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vertAlign w:val="baseline"/>
        </w:rPr>
      </w:pPr>
      <w:r w:rsidDel="00000000" w:rsidR="00000000" w:rsidRPr="00000000">
        <w:rPr>
          <w:b w:val="1"/>
          <w:color w:val="000000"/>
          <w:sz w:val="24"/>
          <w:szCs w:val="24"/>
          <w:vertAlign w:val="baseline"/>
          <w:rtl w:val="0"/>
        </w:rPr>
        <w:t xml:space="preserve">Ministero dell’Istruzione</w:t>
      </w:r>
      <w:r w:rsidDel="00000000" w:rsidR="00000000" w:rsidRPr="00000000">
        <w:rPr>
          <w:rtl w:val="0"/>
        </w:rPr>
      </w:r>
    </w:p>
    <w:p w:rsidR="00000000" w:rsidDel="00000000" w:rsidP="00000000" w:rsidRDefault="00000000" w:rsidRPr="00000000" w14:paraId="00000002">
      <w:pPr>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5349875</wp:posOffset>
            </wp:positionH>
            <wp:positionV relativeFrom="paragraph">
              <wp:posOffset>-1904</wp:posOffset>
            </wp:positionV>
            <wp:extent cx="606425" cy="64325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586" l="-619" r="-618" t="-586"/>
                    <a:stretch>
                      <a:fillRect/>
                    </a:stretch>
                  </pic:blipFill>
                  <pic:spPr>
                    <a:xfrm>
                      <a:off x="0" y="0"/>
                      <a:ext cx="606425" cy="6432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97156</wp:posOffset>
            </wp:positionH>
            <wp:positionV relativeFrom="paragraph">
              <wp:posOffset>-106678</wp:posOffset>
            </wp:positionV>
            <wp:extent cx="860425" cy="8604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198" l="-198" r="-197" t="-199"/>
                    <a:stretch>
                      <a:fillRect/>
                    </a:stretch>
                  </pic:blipFill>
                  <pic:spPr>
                    <a:xfrm>
                      <a:off x="0" y="0"/>
                      <a:ext cx="860425" cy="860425"/>
                    </a:xfrm>
                    <a:prstGeom prst="rect"/>
                    <a:ln/>
                  </pic:spPr>
                </pic:pic>
              </a:graphicData>
            </a:graphic>
          </wp:anchor>
        </w:drawing>
      </w:r>
    </w:p>
    <w:p w:rsidR="00000000" w:rsidDel="00000000" w:rsidP="00000000" w:rsidRDefault="00000000" w:rsidRPr="00000000" w14:paraId="00000003">
      <w:pPr>
        <w:jc w:val="center"/>
        <w:rPr>
          <w:vertAlign w:val="baseline"/>
        </w:rPr>
      </w:pPr>
      <w:r w:rsidDel="00000000" w:rsidR="00000000" w:rsidRPr="00000000">
        <w:rPr>
          <w:rFonts w:ascii="Corben" w:cs="Corben" w:eastAsia="Corben" w:hAnsi="Corben"/>
          <w:b w:val="1"/>
          <w:color w:val="548dd4"/>
          <w:sz w:val="32"/>
          <w:szCs w:val="32"/>
          <w:vertAlign w:val="baseline"/>
          <w:rtl w:val="0"/>
        </w:rPr>
        <w:t xml:space="preserve">Scuola Secondaria di primo grado QUIRINO MAIORANA</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color w:val="000000"/>
          <w:sz w:val="24"/>
          <w:szCs w:val="24"/>
          <w:vertAlign w:val="baseline"/>
          <w:rtl w:val="0"/>
        </w:rPr>
        <w:t xml:space="preserve">Via C.Beccaria n.87 - 95123 CATANIA - Tel/Fax  095/448275</w:t>
      </w:r>
      <w:r w:rsidDel="00000000" w:rsidR="00000000" w:rsidRPr="00000000">
        <w:rPr>
          <w:rtl w:val="0"/>
        </w:rPr>
      </w:r>
    </w:p>
    <w:p w:rsidR="00000000" w:rsidDel="00000000" w:rsidP="00000000" w:rsidRDefault="00000000" w:rsidRPr="00000000" w14:paraId="00000005">
      <w:pPr>
        <w:jc w:val="center"/>
        <w:rPr>
          <w:vertAlign w:val="baseline"/>
        </w:rPr>
      </w:pPr>
      <w:r w:rsidDel="00000000" w:rsidR="00000000" w:rsidRPr="00000000">
        <w:rPr>
          <w:color w:val="000000"/>
          <w:sz w:val="24"/>
          <w:szCs w:val="24"/>
          <w:vertAlign w:val="baseline"/>
          <w:rtl w:val="0"/>
        </w:rPr>
        <w:t xml:space="preserve">Mail: </w:t>
      </w:r>
      <w:hyperlink r:id="rId8">
        <w:r w:rsidDel="00000000" w:rsidR="00000000" w:rsidRPr="00000000">
          <w:rPr>
            <w:color w:val="000080"/>
            <w:sz w:val="24"/>
            <w:szCs w:val="24"/>
            <w:u w:val="single"/>
            <w:vertAlign w:val="baseline"/>
            <w:rtl w:val="0"/>
          </w:rPr>
          <w:t xml:space="preserve">ctmm00300t@istruzione.it</w:t>
        </w:r>
      </w:hyperlink>
      <w:r w:rsidDel="00000000" w:rsidR="00000000" w:rsidRPr="00000000">
        <w:rPr>
          <w:color w:val="000000"/>
          <w:sz w:val="24"/>
          <w:szCs w:val="24"/>
          <w:vertAlign w:val="baseline"/>
          <w:rtl w:val="0"/>
        </w:rPr>
        <w:t xml:space="preserve">  - </w:t>
      </w:r>
      <w:hyperlink r:id="rId9">
        <w:r w:rsidDel="00000000" w:rsidR="00000000" w:rsidRPr="00000000">
          <w:rPr>
            <w:color w:val="000080"/>
            <w:sz w:val="24"/>
            <w:szCs w:val="24"/>
            <w:u w:val="single"/>
            <w:vertAlign w:val="baseline"/>
            <w:rtl w:val="0"/>
          </w:rPr>
          <w:t xml:space="preserve">ctmm00300t@pec.istruzione.it</w:t>
        </w:r>
      </w:hyperlink>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rPr>
          <w:color w:val="000000"/>
          <w:sz w:val="24"/>
          <w:szCs w:val="24"/>
          <w:vertAlign w:val="baseline"/>
        </w:rPr>
      </w:pPr>
      <w:r w:rsidDel="00000000" w:rsidR="00000000" w:rsidRPr="00000000">
        <w:rPr>
          <w:color w:val="000000"/>
          <w:sz w:val="24"/>
          <w:szCs w:val="24"/>
          <w:vertAlign w:val="baseline"/>
          <w:rtl w:val="0"/>
        </w:rPr>
        <w:t xml:space="preserve">                 Cod. Fiscale 80012270874 – Cod. Univoco UFX18Vweb: </w:t>
      </w:r>
      <w:hyperlink r:id="rId10">
        <w:r w:rsidDel="00000000" w:rsidR="00000000" w:rsidRPr="00000000">
          <w:rPr>
            <w:color w:val="000080"/>
            <w:sz w:val="24"/>
            <w:szCs w:val="24"/>
            <w:u w:val="single"/>
            <w:vertAlign w:val="baseline"/>
            <w:rtl w:val="0"/>
          </w:rPr>
          <w:t xml:space="preserve">www.maioranact.edu.it</w:t>
        </w:r>
      </w:hyperlink>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2"/>
          <w:szCs w:val="22"/>
          <w:u w:val="single"/>
          <w:vertAlign w:val="baseline"/>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u w:val="single"/>
          <w:vertAlign w:val="baseline"/>
        </w:rPr>
      </w:pPr>
      <w:r w:rsidDel="00000000" w:rsidR="00000000" w:rsidRPr="00000000">
        <w:rPr>
          <w:rtl w:val="0"/>
        </w:rPr>
      </w:r>
    </w:p>
    <w:p w:rsidR="00000000" w:rsidDel="00000000" w:rsidP="00000000" w:rsidRDefault="00000000" w:rsidRPr="00000000" w14:paraId="0000000A">
      <w:pPr>
        <w:jc w:val="cente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PIANO  EDUCATIVO INDIVIDUALIZZATO</w:t>
      </w: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100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 w:val="left" w:leader="none" w:pos="27360"/>
        </w:tabs>
        <w:jc w:val="center"/>
        <w:rPr>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ANNO SCOLASTICO 202  /202</w:t>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2"/>
          <w:szCs w:val="22"/>
          <w:vertAlign w:val="baseline"/>
        </w:rPr>
      </w:pPr>
      <w:r w:rsidDel="00000000" w:rsidR="00000000" w:rsidRPr="00000000">
        <w:rPr>
          <w:rtl w:val="0"/>
        </w:rPr>
      </w:r>
    </w:p>
    <w:tbl>
      <w:tblPr>
        <w:tblStyle w:val="Table1"/>
        <w:tblW w:w="9672.0" w:type="dxa"/>
        <w:jc w:val="left"/>
        <w:tblInd w:w="-55.0" w:type="dxa"/>
        <w:tblLayout w:type="fixed"/>
        <w:tblLook w:val="0000"/>
      </w:tblPr>
      <w:tblGrid>
        <w:gridCol w:w="9672"/>
        <w:tblGridChange w:id="0">
          <w:tblGrid>
            <w:gridCol w:w="967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0">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ALUNN</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1">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COGNOME                                                          NOME                                                     </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2">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 NAT       A                                           IL                                                   CLASSE                  SEZ.</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3">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RESIDENTE A                                                      VIA</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4">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DIAGNOSI</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5">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ICD10</w:t>
            </w:r>
            <w:r w:rsidDel="00000000" w:rsidR="00000000" w:rsidRPr="00000000">
              <w:rPr>
                <w:rtl w:val="0"/>
              </w:rPr>
            </w:r>
          </w:p>
        </w:tc>
      </w:tr>
    </w:tbl>
    <w:p w:rsidR="00000000" w:rsidDel="00000000" w:rsidP="00000000" w:rsidRDefault="00000000" w:rsidRPr="00000000" w14:paraId="00000016">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tbl>
      <w:tblPr>
        <w:tblStyle w:val="Table2"/>
        <w:tblW w:w="9672.0" w:type="dxa"/>
        <w:jc w:val="left"/>
        <w:tblInd w:w="-55.0" w:type="dxa"/>
        <w:tblLayout w:type="fixed"/>
        <w:tblLook w:val="0000"/>
      </w:tblPr>
      <w:tblGrid>
        <w:gridCol w:w="4828"/>
        <w:gridCol w:w="4844"/>
        <w:tblGridChange w:id="0">
          <w:tblGrid>
            <w:gridCol w:w="4828"/>
            <w:gridCol w:w="484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7">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DATA  REDAZIONE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9">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DATA VERIFICA INIZIALE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B">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DIRIGENTE SCOLASTICO</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0">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DOCENTE SPECIALIZZATO</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2">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DOCENTI CURRICOLARI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3">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4">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5">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6">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7">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8">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9">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A">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B">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C">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D">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E">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OPERATORI UONPIA</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3">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GENITORI</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7">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PERSONALE AUSILIARIO</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ASACOM</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SERVIZI INTEGRATIVI, AGGIUNTIVI E MIGLIORATIVI </w:t>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F">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ALTRE FIGURE PROFESSIONALI</w:t>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2"/>
                <w:szCs w:val="22"/>
                <w:vertAlign w:val="baseline"/>
              </w:rPr>
            </w:pPr>
            <w:r w:rsidDel="00000000" w:rsidR="00000000" w:rsidRPr="00000000">
              <w:rPr>
                <w:rtl w:val="0"/>
              </w:rPr>
            </w:r>
          </w:p>
        </w:tc>
      </w:tr>
    </w:tbl>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C">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4E">
      <w:pPr>
        <w:spacing w:line="480" w:lineRule="auto"/>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F">
      <w:pPr>
        <w:spacing w:line="480" w:lineRule="auto"/>
        <w:rPr>
          <w:vertAlign w:val="baseline"/>
        </w:rPr>
      </w:pPr>
      <w:r w:rsidDel="00000000" w:rsidR="00000000" w:rsidRPr="00000000">
        <w:rPr>
          <w:b w:val="1"/>
          <w:sz w:val="22"/>
          <w:szCs w:val="22"/>
          <w:vertAlign w:val="baseline"/>
          <w:rtl w:val="0"/>
        </w:rPr>
        <w:t xml:space="preserve">AI FINI DELL'ATTUAZIONE DEL PEI IL GLO INDIVIDUA LE SEGUENTI RISORSE:</w:t>
      </w: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b w:val="1"/>
          <w:sz w:val="22"/>
          <w:szCs w:val="22"/>
          <w:vertAlign w:val="baseline"/>
          <w:rtl w:val="0"/>
        </w:rPr>
        <w:t xml:space="preserve">PERSONALE PER I SERVIZI INTEGRATIVI E MIGLIORATIVI        [SI]     [NO]</w:t>
      </w:r>
      <w:r w:rsidDel="00000000" w:rsidR="00000000" w:rsidRPr="00000000">
        <w:rPr>
          <w:rtl w:val="0"/>
        </w:rPr>
      </w:r>
    </w:p>
    <w:p w:rsidR="00000000" w:rsidDel="00000000" w:rsidP="00000000" w:rsidRDefault="00000000" w:rsidRPr="00000000" w14:paraId="00000051">
      <w:pPr>
        <w:rPr>
          <w:b w:val="1"/>
          <w:sz w:val="22"/>
          <w:szCs w:val="22"/>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sz w:val="22"/>
          <w:szCs w:val="22"/>
          <w:vertAlign w:val="baseline"/>
          <w:rtl w:val="0"/>
        </w:rPr>
        <w:t xml:space="preserve">ASSISTENTE ALL'AUTONOMIA E/O COMUNICAZIONE                    [SI]     [NO]</w:t>
      </w:r>
      <w:r w:rsidDel="00000000" w:rsidR="00000000" w:rsidRPr="00000000">
        <w:rPr>
          <w:rtl w:val="0"/>
        </w:rPr>
      </w:r>
    </w:p>
    <w:p w:rsidR="00000000" w:rsidDel="00000000" w:rsidP="00000000" w:rsidRDefault="00000000" w:rsidRPr="00000000" w14:paraId="00000053">
      <w:pPr>
        <w:rPr>
          <w:b w:val="1"/>
          <w:sz w:val="22"/>
          <w:szCs w:val="22"/>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b w:val="1"/>
          <w:sz w:val="22"/>
          <w:szCs w:val="22"/>
          <w:vertAlign w:val="baseline"/>
          <w:rtl w:val="0"/>
        </w:rPr>
        <w:t xml:space="preserve">Se si, sono ritenute necessarie numero di ore......</w:t>
      </w:r>
      <w:r w:rsidDel="00000000" w:rsidR="00000000" w:rsidRPr="00000000">
        <w:rPr>
          <w:rtl w:val="0"/>
        </w:rPr>
      </w:r>
    </w:p>
    <w:p w:rsidR="00000000" w:rsidDel="00000000" w:rsidP="00000000" w:rsidRDefault="00000000" w:rsidRPr="00000000" w14:paraId="00000055">
      <w:pPr>
        <w:rPr>
          <w:b w:val="1"/>
          <w:sz w:val="22"/>
          <w:szCs w:val="22"/>
          <w:vertAlign w:val="baseline"/>
        </w:rPr>
      </w:pPr>
      <w:r w:rsidDel="00000000" w:rsidR="00000000" w:rsidRPr="00000000">
        <w:rPr>
          <w:rtl w:val="0"/>
        </w:rPr>
      </w:r>
    </w:p>
    <w:p w:rsidR="00000000" w:rsidDel="00000000" w:rsidP="00000000" w:rsidRDefault="00000000" w:rsidRPr="00000000" w14:paraId="00000056">
      <w:pPr>
        <w:rPr>
          <w:b w:val="1"/>
          <w:sz w:val="22"/>
          <w:szCs w:val="22"/>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b w:val="1"/>
          <w:sz w:val="22"/>
          <w:szCs w:val="22"/>
          <w:vertAlign w:val="baseline"/>
          <w:rtl w:val="0"/>
        </w:rPr>
        <w:t xml:space="preserve">ORE DI SOSTEGNO NELL'ANNO SCOLASTICO PRECEDENTE</w:t>
        <w:tab/>
        <w:t xml:space="preserve">N° ORE  …..</w:t>
      </w:r>
      <w:r w:rsidDel="00000000" w:rsidR="00000000" w:rsidRPr="00000000">
        <w:rPr>
          <w:rtl w:val="0"/>
        </w:rPr>
      </w:r>
    </w:p>
    <w:p w:rsidR="00000000" w:rsidDel="00000000" w:rsidP="00000000" w:rsidRDefault="00000000" w:rsidRPr="00000000" w14:paraId="00000058">
      <w:pPr>
        <w:rPr>
          <w:b w:val="1"/>
          <w:sz w:val="22"/>
          <w:szCs w:val="22"/>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b w:val="1"/>
          <w:sz w:val="22"/>
          <w:szCs w:val="22"/>
          <w:vertAlign w:val="baseline"/>
          <w:rtl w:val="0"/>
        </w:rPr>
        <w:t xml:space="preserve"> ORE DI SOSTEGNO PER L'A.S. SUCCESSIVO</w:t>
        <w:tab/>
        <w:t xml:space="preserve">                                      N° ORE …...</w:t>
      </w:r>
      <w:r w:rsidDel="00000000" w:rsidR="00000000" w:rsidRPr="00000000">
        <w:rPr>
          <w:rtl w:val="0"/>
        </w:rPr>
      </w:r>
    </w:p>
    <w:p w:rsidR="00000000" w:rsidDel="00000000" w:rsidP="00000000" w:rsidRDefault="00000000" w:rsidRPr="00000000" w14:paraId="0000005A">
      <w:pPr>
        <w:rPr>
          <w:b w:val="1"/>
          <w:sz w:val="22"/>
          <w:szCs w:val="22"/>
          <w:vertAlign w:val="baseline"/>
        </w:rPr>
      </w:pPr>
      <w:r w:rsidDel="00000000" w:rsidR="00000000" w:rsidRPr="00000000">
        <w:rPr>
          <w:rtl w:val="0"/>
        </w:rPr>
      </w:r>
    </w:p>
    <w:p w:rsidR="00000000" w:rsidDel="00000000" w:rsidP="00000000" w:rsidRDefault="00000000" w:rsidRPr="00000000" w14:paraId="0000005B">
      <w:pPr>
        <w:rPr>
          <w:b w:val="1"/>
          <w:sz w:val="22"/>
          <w:szCs w:val="22"/>
          <w:vertAlign w:val="baseline"/>
        </w:rPr>
      </w:pPr>
      <w:r w:rsidDel="00000000" w:rsidR="00000000" w:rsidRPr="00000000">
        <w:rPr>
          <w:rtl w:val="0"/>
        </w:rPr>
      </w:r>
    </w:p>
    <w:p w:rsidR="00000000" w:rsidDel="00000000" w:rsidP="00000000" w:rsidRDefault="00000000" w:rsidRPr="00000000" w14:paraId="0000005C">
      <w:pPr>
        <w:rPr>
          <w:b w:val="1"/>
          <w:sz w:val="22"/>
          <w:szCs w:val="22"/>
          <w:vertAlign w:val="baseline"/>
        </w:rPr>
      </w:pPr>
      <w:r w:rsidDel="00000000" w:rsidR="00000000" w:rsidRPr="00000000">
        <w:rPr>
          <w:rtl w:val="0"/>
        </w:rPr>
      </w:r>
    </w:p>
    <w:p w:rsidR="00000000" w:rsidDel="00000000" w:rsidP="00000000" w:rsidRDefault="00000000" w:rsidRPr="00000000" w14:paraId="0000005D">
      <w:pPr>
        <w:rPr>
          <w:b w:val="1"/>
          <w:sz w:val="22"/>
          <w:szCs w:val="22"/>
          <w:vertAlign w:val="baseline"/>
        </w:rPr>
      </w:pPr>
      <w:r w:rsidDel="00000000" w:rsidR="00000000" w:rsidRPr="00000000">
        <w:rPr>
          <w:rtl w:val="0"/>
        </w:rPr>
      </w:r>
    </w:p>
    <w:p w:rsidR="00000000" w:rsidDel="00000000" w:rsidP="00000000" w:rsidRDefault="00000000" w:rsidRPr="00000000" w14:paraId="0000005E">
      <w:pPr>
        <w:rPr>
          <w:b w:val="1"/>
          <w:sz w:val="22"/>
          <w:szCs w:val="22"/>
          <w:vertAlign w:val="baseline"/>
        </w:rPr>
      </w:pPr>
      <w:r w:rsidDel="00000000" w:rsidR="00000000" w:rsidRPr="00000000">
        <w:rPr>
          <w:rtl w:val="0"/>
        </w:rPr>
      </w:r>
    </w:p>
    <w:p w:rsidR="00000000" w:rsidDel="00000000" w:rsidP="00000000" w:rsidRDefault="00000000" w:rsidRPr="00000000" w14:paraId="0000005F">
      <w:pPr>
        <w:rPr>
          <w:b w:val="1"/>
          <w:sz w:val="22"/>
          <w:szCs w:val="22"/>
          <w:vertAlign w:val="baseline"/>
        </w:rPr>
      </w:pPr>
      <w:r w:rsidDel="00000000" w:rsidR="00000000" w:rsidRPr="00000000">
        <w:rPr>
          <w:rtl w:val="0"/>
        </w:rPr>
      </w:r>
    </w:p>
    <w:p w:rsidR="00000000" w:rsidDel="00000000" w:rsidP="00000000" w:rsidRDefault="00000000" w:rsidRPr="00000000" w14:paraId="00000060">
      <w:pPr>
        <w:rPr>
          <w:b w:val="1"/>
          <w:sz w:val="22"/>
          <w:szCs w:val="22"/>
          <w:vertAlign w:val="baseline"/>
        </w:rPr>
      </w:pPr>
      <w:r w:rsidDel="00000000" w:rsidR="00000000" w:rsidRPr="00000000">
        <w:rPr>
          <w:rtl w:val="0"/>
        </w:rPr>
      </w:r>
    </w:p>
    <w:p w:rsidR="00000000" w:rsidDel="00000000" w:rsidP="00000000" w:rsidRDefault="00000000" w:rsidRPr="00000000" w14:paraId="00000061">
      <w:pPr>
        <w:rPr>
          <w:b w:val="1"/>
          <w:sz w:val="22"/>
          <w:szCs w:val="22"/>
          <w:vertAlign w:val="baseline"/>
        </w:rPr>
      </w:pPr>
      <w:r w:rsidDel="00000000" w:rsidR="00000000" w:rsidRPr="00000000">
        <w:rPr>
          <w:rtl w:val="0"/>
        </w:rPr>
      </w:r>
    </w:p>
    <w:p w:rsidR="00000000" w:rsidDel="00000000" w:rsidP="00000000" w:rsidRDefault="00000000" w:rsidRPr="00000000" w14:paraId="00000062">
      <w:pPr>
        <w:rPr>
          <w:b w:val="1"/>
          <w:sz w:val="22"/>
          <w:szCs w:val="22"/>
          <w:vertAlign w:val="baseline"/>
        </w:rPr>
      </w:pPr>
      <w:r w:rsidDel="00000000" w:rsidR="00000000" w:rsidRPr="00000000">
        <w:rPr>
          <w:rtl w:val="0"/>
        </w:rPr>
      </w:r>
    </w:p>
    <w:p w:rsidR="00000000" w:rsidDel="00000000" w:rsidP="00000000" w:rsidRDefault="00000000" w:rsidRPr="00000000" w14:paraId="00000063">
      <w:pPr>
        <w:rPr>
          <w:b w:val="1"/>
          <w:sz w:val="22"/>
          <w:szCs w:val="22"/>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b w:val="1"/>
          <w:sz w:val="22"/>
          <w:szCs w:val="22"/>
          <w:vertAlign w:val="baseline"/>
          <w:rtl w:val="0"/>
        </w:rPr>
        <w:t xml:space="preserve">Area di orientamento suggerita per i minori frequentanti la terza classe della scuola secondaria di I grado</w:t>
      </w:r>
      <w:r w:rsidDel="00000000" w:rsidR="00000000" w:rsidRPr="00000000">
        <w:rPr>
          <w:rtl w:val="0"/>
        </w:rPr>
      </w:r>
    </w:p>
    <w:p w:rsidR="00000000" w:rsidDel="00000000" w:rsidP="00000000" w:rsidRDefault="00000000" w:rsidRPr="00000000" w14:paraId="00000065">
      <w:pPr>
        <w:rPr>
          <w:b w:val="1"/>
          <w:sz w:val="22"/>
          <w:szCs w:val="22"/>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b w:val="1"/>
          <w:sz w:val="22"/>
          <w:szCs w:val="22"/>
          <w:vertAlign w:val="baseline"/>
          <w:rtl w:val="0"/>
        </w:rPr>
        <w:t xml:space="preserve">[   ]  UMANISTICA</w:t>
      </w: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b w:val="1"/>
          <w:sz w:val="22"/>
          <w:szCs w:val="22"/>
          <w:vertAlign w:val="baseline"/>
          <w:rtl w:val="0"/>
        </w:rPr>
        <w:t xml:space="preserve">[   ]  SCIENTIFICA</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b w:val="1"/>
          <w:sz w:val="22"/>
          <w:szCs w:val="22"/>
          <w:vertAlign w:val="baseline"/>
          <w:rtl w:val="0"/>
        </w:rPr>
        <w:t xml:space="preserve">[   ]  PSICOMOTORIA</w:t>
      </w: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b w:val="1"/>
          <w:sz w:val="22"/>
          <w:szCs w:val="22"/>
          <w:vertAlign w:val="baseline"/>
          <w:rtl w:val="0"/>
        </w:rPr>
        <w:t xml:space="preserve">[   ]  TECNICA  </w:t>
      </w:r>
      <w:r w:rsidDel="00000000" w:rsidR="00000000" w:rsidRPr="00000000">
        <w:rPr>
          <w:rtl w:val="0"/>
        </w:rPr>
      </w:r>
    </w:p>
    <w:p w:rsidR="00000000" w:rsidDel="00000000" w:rsidP="00000000" w:rsidRDefault="00000000" w:rsidRPr="00000000" w14:paraId="0000006A">
      <w:pPr>
        <w:rPr>
          <w:b w:val="1"/>
          <w:sz w:val="22"/>
          <w:szCs w:val="22"/>
          <w:vertAlign w:val="baseline"/>
        </w:rPr>
      </w:pPr>
      <w:r w:rsidDel="00000000" w:rsidR="00000000" w:rsidRPr="00000000">
        <w:rPr>
          <w:rtl w:val="0"/>
        </w:rPr>
      </w:r>
    </w:p>
    <w:p w:rsidR="00000000" w:rsidDel="00000000" w:rsidP="00000000" w:rsidRDefault="00000000" w:rsidRPr="00000000" w14:paraId="0000006B">
      <w:pPr>
        <w:rPr>
          <w:b w:val="1"/>
          <w:sz w:val="22"/>
          <w:szCs w:val="22"/>
          <w:vertAlign w:val="baseline"/>
        </w:rPr>
      </w:pPr>
      <w:r w:rsidDel="00000000" w:rsidR="00000000" w:rsidRPr="00000000">
        <w:rPr>
          <w:rtl w:val="0"/>
        </w:rPr>
      </w:r>
    </w:p>
    <w:p w:rsidR="00000000" w:rsidDel="00000000" w:rsidP="00000000" w:rsidRDefault="00000000" w:rsidRPr="00000000" w14:paraId="0000006C">
      <w:pPr>
        <w:rPr>
          <w:b w:val="1"/>
          <w:sz w:val="22"/>
          <w:szCs w:val="22"/>
          <w:vertAlign w:val="baseline"/>
        </w:rPr>
      </w:pPr>
      <w:r w:rsidDel="00000000" w:rsidR="00000000" w:rsidRPr="00000000">
        <w:rPr>
          <w:rtl w:val="0"/>
        </w:rPr>
      </w:r>
    </w:p>
    <w:p w:rsidR="00000000" w:rsidDel="00000000" w:rsidP="00000000" w:rsidRDefault="00000000" w:rsidRPr="00000000" w14:paraId="0000006D">
      <w:pPr>
        <w:rPr>
          <w:b w:val="1"/>
          <w:sz w:val="22"/>
          <w:szCs w:val="22"/>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718.0" w:type="dxa"/>
        <w:jc w:val="left"/>
        <w:tblInd w:w="-55.0" w:type="dxa"/>
        <w:tblLayout w:type="fixed"/>
        <w:tblLook w:val="0000"/>
      </w:tblPr>
      <w:tblGrid>
        <w:gridCol w:w="9718"/>
        <w:tblGridChange w:id="0">
          <w:tblGrid>
            <w:gridCol w:w="97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OSSERVAZIONI SULL’ALUNNA/O: PUNTI DI FORZA SUI QUALI COSTRUIRE GLI INTERVENTI EDUCATIVI DIDATTICI</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 RELAZIONE E DELLA SOCIALIZZAZIONE</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 ( riferimento alla sfera affettivo relazionale, considerando il rapporto con gli altri, la motivazione verso la relazione consapevole, anche con il gruppo dei pari, le interazioni con gli adulti di riferimento nel contesto scolastico, la motivazione all’apprendimento)</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Emotività, rispetto delle regole, motivazione…...</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 COMUNICAZIONE E DEL LINGUAGGIO ( riferimento alla competenza linguistica, intesa come comprensione del linguaggio orale, produzione verbale e relativo uso comunicativo del linguaggio verbale o di linguaggi alternativi o integrativi</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Mostra di aver acquisito competenze efficaci per comunicare……...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DELL’AUTONOMIA SOCIALE E SCOLASTICA ( riferimento all’autonomia della persona e all’autonomia sociale, alle dimensioni motorio-prassica e sensoriale)</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Gestione e cura del materiale, come si muove nella scuola, autoregolazione del comportamento</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COGNITIVA E DELL’APPRENDIMENTO (capacità mnesiche, intellettive e organizzazione spazio-temporale; canale sensoriale privilegiato, stile di apprendimento, competenze di lettura, scrittura, calcolo, decodifica di testi o messaggi)</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1">
      <w:pPr>
        <w:rPr>
          <w:vertAlign w:val="baseline"/>
        </w:rPr>
      </w:pPr>
      <w:r w:rsidDel="00000000" w:rsidR="00000000" w:rsidRPr="00000000">
        <w:rPr>
          <w:rtl w:val="0"/>
        </w:rPr>
      </w:r>
    </w:p>
    <w:tbl>
      <w:tblPr>
        <w:tblStyle w:val="Table4"/>
        <w:tblW w:w="9672.0" w:type="dxa"/>
        <w:jc w:val="left"/>
        <w:tblInd w:w="-55.0" w:type="dxa"/>
        <w:tblLayout w:type="fixed"/>
        <w:tblLook w:val="0000"/>
      </w:tblPr>
      <w:tblGrid>
        <w:gridCol w:w="9672"/>
        <w:tblGridChange w:id="0">
          <w:tblGrid>
            <w:gridCol w:w="9672"/>
          </w:tblGrid>
        </w:tblGridChange>
      </w:tblGrid>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OBIETTIVI EDUCATIVI A VALENZA TRASVERSALE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6"/>
                <w:szCs w:val="26"/>
                <w:u w:val="none"/>
                <w:shd w:fill="auto" w:val="clear"/>
                <w:vertAlign w:val="baseline"/>
                <w:rtl w:val="0"/>
              </w:rPr>
              <w:t xml:space="preserve">Comportamento:</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Rispettare le regole</w:t>
            </w:r>
          </w:p>
          <w:p w:rsidR="00000000" w:rsidDel="00000000" w:rsidP="00000000" w:rsidRDefault="00000000" w:rsidRPr="00000000" w14:paraId="0000009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Essere disponibile alla collaborazione</w:t>
            </w:r>
          </w:p>
          <w:p w:rsidR="00000000" w:rsidDel="00000000" w:rsidP="00000000" w:rsidRDefault="00000000" w:rsidRPr="00000000" w14:paraId="0000009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Partecipare in modo ordinato alle lezioni</w:t>
            </w:r>
          </w:p>
          <w:p w:rsidR="00000000" w:rsidDel="00000000" w:rsidP="00000000" w:rsidRDefault="00000000" w:rsidRPr="00000000" w14:paraId="0000009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Utilizzare correttamente strutture e sussidi didattici</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Impegno:</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Portare il materiale scolastico richiesto</w:t>
            </w:r>
          </w:p>
          <w:p w:rsidR="00000000" w:rsidDel="00000000" w:rsidP="00000000" w:rsidRDefault="00000000" w:rsidRPr="00000000" w14:paraId="000000A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Impegnarsi in modo costante nell'esecuzione dei compiti</w:t>
            </w:r>
          </w:p>
          <w:p w:rsidR="00000000" w:rsidDel="00000000" w:rsidP="00000000" w:rsidRDefault="00000000" w:rsidRPr="00000000" w14:paraId="000000A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Seguire con attenzione le indicazioni dell'insegnante</w:t>
            </w:r>
          </w:p>
          <w:p w:rsidR="00000000" w:rsidDel="00000000" w:rsidP="00000000" w:rsidRDefault="00000000" w:rsidRPr="00000000" w14:paraId="000000A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Impegnarsi nei lavori di gruppo</w:t>
            </w:r>
          </w:p>
          <w:p w:rsidR="00000000" w:rsidDel="00000000" w:rsidP="00000000" w:rsidRDefault="00000000" w:rsidRPr="00000000" w14:paraId="000000A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Mantenere l'attenzione per il tempo richiesto</w:t>
            </w:r>
          </w:p>
          <w:p w:rsidR="00000000" w:rsidDel="00000000" w:rsidP="00000000" w:rsidRDefault="00000000" w:rsidRPr="00000000" w14:paraId="000000A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Produrre applicando le proprie abilità</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Metodo di lavoro:</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Usare il diario consapevolmente</w:t>
            </w:r>
          </w:p>
          <w:p w:rsidR="00000000" w:rsidDel="00000000" w:rsidP="00000000" w:rsidRDefault="00000000" w:rsidRPr="00000000" w14:paraId="000000A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Organizzare il proprio lavoro</w:t>
            </w:r>
          </w:p>
          <w:p w:rsidR="00000000" w:rsidDel="00000000" w:rsidP="00000000" w:rsidRDefault="00000000" w:rsidRPr="00000000" w14:paraId="000000A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Seguire uno schema di lavoro</w:t>
            </w:r>
          </w:p>
          <w:p w:rsidR="00000000" w:rsidDel="00000000" w:rsidP="00000000" w:rsidRDefault="00000000" w:rsidRPr="00000000" w14:paraId="000000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Rispettare l'ordine formale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Socializzazione:</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Saper accettare l'aiuto e la collaborazione degli altri</w:t>
            </w:r>
          </w:p>
          <w:p w:rsidR="00000000" w:rsidDel="00000000" w:rsidP="00000000" w:rsidRDefault="00000000" w:rsidRPr="00000000" w14:paraId="000000B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Saper rispettare gli oggetti altrui e collettivi</w:t>
            </w:r>
          </w:p>
          <w:p w:rsidR="00000000" w:rsidDel="00000000" w:rsidP="00000000" w:rsidRDefault="00000000" w:rsidRPr="00000000" w14:paraId="000000B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Stare con tutti indiscriminatamente</w:t>
            </w:r>
          </w:p>
          <w:p w:rsidR="00000000" w:rsidDel="00000000" w:rsidP="00000000" w:rsidRDefault="00000000" w:rsidRPr="00000000" w14:paraId="000000B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Mostrare senso di responsabilità e autocontrollo</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7">
      <w:pPr>
        <w:rPr>
          <w:vertAlign w:val="baseline"/>
        </w:rPr>
      </w:pPr>
      <w:r w:rsidDel="00000000" w:rsidR="00000000" w:rsidRPr="00000000">
        <w:rPr>
          <w:rtl w:val="0"/>
        </w:rPr>
      </w:r>
    </w:p>
    <w:tbl>
      <w:tblPr>
        <w:tblStyle w:val="Table5"/>
        <w:tblW w:w="9672.0" w:type="dxa"/>
        <w:jc w:val="left"/>
        <w:tblInd w:w="-55.0" w:type="dxa"/>
        <w:tblLayout w:type="fixed"/>
        <w:tblLook w:val="0000"/>
      </w:tblPr>
      <w:tblGrid>
        <w:gridCol w:w="9672"/>
        <w:tblGridChange w:id="0">
          <w:tblGrid>
            <w:gridCol w:w="9672"/>
          </w:tblGrid>
        </w:tblGridChange>
      </w:tblGrid>
      <w:tr>
        <w:trPr>
          <w:cantSplit w:val="0"/>
          <w:trHeight w:val="11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OBIETTIVI DIDATTICI A VALENZA TRASVERSALE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Migliorare la tecnica della lettura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Comprendere e decodificare  messaggi</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le capacità espressive nei linguaggi verbali e non verbali (motorio, visivo, grafico, musicale)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Consolidare le capacità di percezione spazio-tempo e le relazioni causa-effetto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procedimenti logici nella risoluzione di semplici problemi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capacità creative dando forma logica alle idee utilizzando diversi mezzi espressivi (linguaggio figurativo, verbale, musicale, gestuale, motorio)</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il senso di rispetto della natura e dell'ambiente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Conseguire efficaci e funzionali apprendimenti in tutte le discipline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PROGETTAZIONE DISCIPLINARE</w:t>
      </w:r>
      <w:r w:rsidDel="00000000" w:rsidR="00000000" w:rsidRPr="00000000">
        <w:rPr>
          <w:rtl w:val="0"/>
        </w:rPr>
      </w:r>
    </w:p>
    <w:tbl>
      <w:tblPr>
        <w:tblStyle w:val="Table6"/>
        <w:tblW w:w="9725.0" w:type="dxa"/>
        <w:jc w:val="left"/>
        <w:tblInd w:w="-55.0" w:type="dxa"/>
        <w:tblLayout w:type="fixed"/>
        <w:tblLook w:val="0000"/>
      </w:tblPr>
      <w:tblGrid>
        <w:gridCol w:w="9725"/>
        <w:tblGridChange w:id="0">
          <w:tblGrid>
            <w:gridCol w:w="97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B – RISPETTO ALLA PROGETTAZIONE DIDATTICA DELLA CLASSE SONO APPLICATE  PERSONALIZZAZIONI IN RELAZIONE AGLI OBIETTIVI DI APPRENDIMENTO (CONOSCENZE, ABILITA, COMPETENZE) E AI CRITERI DI VALUTAZIONE NELLE SEGUENTI DISCIPLINE……………………………………...</w:t>
            </w:r>
          </w:p>
        </w:tc>
      </w:tr>
    </w:tbl>
    <w:p w:rsidR="00000000" w:rsidDel="00000000" w:rsidP="00000000" w:rsidRDefault="00000000" w:rsidRPr="00000000" w14:paraId="000000D0">
      <w:pPr>
        <w:rPr>
          <w:rFonts w:ascii="Times New Roman" w:cs="Times New Roman" w:eastAsia="Times New Roman" w:hAnsi="Times New Roman"/>
          <w:b w:val="1"/>
          <w:sz w:val="24"/>
          <w:szCs w:val="24"/>
          <w:vertAlign w:val="baseline"/>
        </w:rPr>
      </w:pPr>
      <w:r w:rsidDel="00000000" w:rsidR="00000000" w:rsidRPr="00000000">
        <w:rPr>
          <w:rtl w:val="0"/>
        </w:rPr>
      </w:r>
    </w:p>
    <w:tbl>
      <w:tblPr>
        <w:tblStyle w:val="Table7"/>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SENSO PERCETTIVA E MOTORIA</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b w:val="1"/>
                <w:vertAlign w:val="baseline"/>
              </w:rPr>
            </w:pPr>
            <w:r w:rsidDel="00000000" w:rsidR="00000000" w:rsidRPr="00000000">
              <w:rPr>
                <w:rtl w:val="0"/>
              </w:rPr>
            </w:r>
          </w:p>
          <w:p w:rsidR="00000000" w:rsidDel="00000000" w:rsidP="00000000" w:rsidRDefault="00000000" w:rsidRPr="00000000" w14:paraId="000000D9">
            <w:pPr>
              <w:rPr>
                <w:b w:val="1"/>
                <w:vertAlign w:val="baseline"/>
              </w:rPr>
            </w:pPr>
            <w:r w:rsidDel="00000000" w:rsidR="00000000" w:rsidRPr="00000000">
              <w:rPr>
                <w:rtl w:val="0"/>
              </w:rPr>
            </w:r>
          </w:p>
          <w:p w:rsidR="00000000" w:rsidDel="00000000" w:rsidP="00000000" w:rsidRDefault="00000000" w:rsidRPr="00000000" w14:paraId="000000DA">
            <w:pPr>
              <w:rPr>
                <w:b w:val="1"/>
                <w:vertAlign w:val="baseline"/>
              </w:rPr>
            </w:pPr>
            <w:r w:rsidDel="00000000" w:rsidR="00000000" w:rsidRPr="00000000">
              <w:rPr>
                <w:rtl w:val="0"/>
              </w:rPr>
            </w:r>
          </w:p>
          <w:p w:rsidR="00000000" w:rsidDel="00000000" w:rsidP="00000000" w:rsidRDefault="00000000" w:rsidRPr="00000000" w14:paraId="000000DB">
            <w:pPr>
              <w:rPr>
                <w:b w:val="1"/>
                <w:vertAlign w:val="baseline"/>
              </w:rPr>
            </w:pPr>
            <w:r w:rsidDel="00000000" w:rsidR="00000000" w:rsidRPr="00000000">
              <w:rPr>
                <w:rtl w:val="0"/>
              </w:rPr>
            </w:r>
          </w:p>
          <w:p w:rsidR="00000000" w:rsidDel="00000000" w:rsidP="00000000" w:rsidRDefault="00000000" w:rsidRPr="00000000" w14:paraId="000000DC">
            <w:pPr>
              <w:rPr>
                <w:b w:val="1"/>
                <w:vertAlign w:val="baseline"/>
              </w:rPr>
            </w:pPr>
            <w:r w:rsidDel="00000000" w:rsidR="00000000" w:rsidRPr="00000000">
              <w:rPr>
                <w:rtl w:val="0"/>
              </w:rPr>
            </w:r>
          </w:p>
          <w:p w:rsidR="00000000" w:rsidDel="00000000" w:rsidP="00000000" w:rsidRDefault="00000000" w:rsidRPr="00000000" w14:paraId="000000DD">
            <w:pPr>
              <w:rPr>
                <w:b w:val="1"/>
                <w:vertAlign w:val="baseline"/>
              </w:rPr>
            </w:pPr>
            <w:r w:rsidDel="00000000" w:rsidR="00000000" w:rsidRPr="00000000">
              <w:rPr>
                <w:rtl w:val="0"/>
              </w:rPr>
            </w:r>
          </w:p>
          <w:p w:rsidR="00000000" w:rsidDel="00000000" w:rsidP="00000000" w:rsidRDefault="00000000" w:rsidRPr="00000000" w14:paraId="000000DE">
            <w:pPr>
              <w:rPr>
                <w:b w:val="1"/>
                <w:vertAlign w:val="baseline"/>
              </w:rPr>
            </w:pPr>
            <w:r w:rsidDel="00000000" w:rsidR="00000000" w:rsidRPr="00000000">
              <w:rPr>
                <w:rtl w:val="0"/>
              </w:rPr>
            </w:r>
          </w:p>
          <w:p w:rsidR="00000000" w:rsidDel="00000000" w:rsidP="00000000" w:rsidRDefault="00000000" w:rsidRPr="00000000" w14:paraId="000000DF">
            <w:pPr>
              <w:rPr>
                <w:b w:val="1"/>
                <w:vertAlign w:val="baseline"/>
              </w:rPr>
            </w:pPr>
            <w:r w:rsidDel="00000000" w:rsidR="00000000" w:rsidRPr="00000000">
              <w:rPr>
                <w:rtl w:val="0"/>
              </w:rPr>
            </w:r>
          </w:p>
          <w:p w:rsidR="00000000" w:rsidDel="00000000" w:rsidP="00000000" w:rsidRDefault="00000000" w:rsidRPr="00000000" w14:paraId="000000E0">
            <w:pPr>
              <w:rPr>
                <w:b w:val="1"/>
                <w:vertAlign w:val="baseline"/>
              </w:rPr>
            </w:pPr>
            <w:r w:rsidDel="00000000" w:rsidR="00000000" w:rsidRPr="00000000">
              <w:rPr>
                <w:rtl w:val="0"/>
              </w:rPr>
            </w:r>
          </w:p>
          <w:p w:rsidR="00000000" w:rsidDel="00000000" w:rsidP="00000000" w:rsidRDefault="00000000" w:rsidRPr="00000000" w14:paraId="000000E1">
            <w:pPr>
              <w:rPr>
                <w:b w:val="1"/>
                <w:vertAlign w:val="baseline"/>
              </w:rPr>
            </w:pPr>
            <w:r w:rsidDel="00000000" w:rsidR="00000000" w:rsidRPr="00000000">
              <w:rPr>
                <w:rtl w:val="0"/>
              </w:rPr>
            </w:r>
          </w:p>
          <w:p w:rsidR="00000000" w:rsidDel="00000000" w:rsidP="00000000" w:rsidRDefault="00000000" w:rsidRPr="00000000" w14:paraId="000000E2">
            <w:pPr>
              <w:rPr>
                <w:b w:val="1"/>
                <w:vertAlign w:val="baseline"/>
              </w:rPr>
            </w:pPr>
            <w:r w:rsidDel="00000000" w:rsidR="00000000" w:rsidRPr="00000000">
              <w:rPr>
                <w:rtl w:val="0"/>
              </w:rPr>
            </w:r>
          </w:p>
          <w:p w:rsidR="00000000" w:rsidDel="00000000" w:rsidP="00000000" w:rsidRDefault="00000000" w:rsidRPr="00000000" w14:paraId="000000E3">
            <w:pPr>
              <w:rPr>
                <w:b w:val="1"/>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0E5">
            <w:pPr>
              <w:rPr>
                <w:b w:val="1"/>
                <w:sz w:val="28"/>
                <w:szCs w:val="28"/>
                <w:vertAlign w:val="baseline"/>
              </w:rPr>
            </w:pPr>
            <w:r w:rsidDel="00000000" w:rsidR="00000000" w:rsidRPr="00000000">
              <w:rPr>
                <w:rtl w:val="0"/>
              </w:rPr>
            </w:r>
          </w:p>
          <w:p w:rsidR="00000000" w:rsidDel="00000000" w:rsidP="00000000" w:rsidRDefault="00000000" w:rsidRPr="00000000" w14:paraId="000000E6">
            <w:pPr>
              <w:rPr>
                <w:b w:val="1"/>
                <w:sz w:val="28"/>
                <w:szCs w:val="28"/>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E7">
            <w:pPr>
              <w:rPr>
                <w:b w:val="1"/>
                <w:sz w:val="28"/>
                <w:szCs w:val="28"/>
                <w:vertAlign w:val="baseline"/>
              </w:rPr>
            </w:pPr>
            <w:r w:rsidDel="00000000" w:rsidR="00000000" w:rsidRPr="00000000">
              <w:rPr>
                <w:rtl w:val="0"/>
              </w:rPr>
            </w:r>
          </w:p>
          <w:p w:rsidR="00000000" w:rsidDel="00000000" w:rsidP="00000000" w:rsidRDefault="00000000" w:rsidRPr="00000000" w14:paraId="000000E8">
            <w:pPr>
              <w:rPr>
                <w:b w:val="1"/>
                <w:sz w:val="28"/>
                <w:szCs w:val="28"/>
                <w:vertAlign w:val="baseline"/>
              </w:rPr>
            </w:pPr>
            <w:r w:rsidDel="00000000" w:rsidR="00000000" w:rsidRPr="00000000">
              <w:rPr>
                <w:rtl w:val="0"/>
              </w:rPr>
            </w:r>
          </w:p>
          <w:p w:rsidR="00000000" w:rsidDel="00000000" w:rsidP="00000000" w:rsidRDefault="00000000" w:rsidRPr="00000000" w14:paraId="000000E9">
            <w:pPr>
              <w:rPr>
                <w:b w:val="1"/>
                <w:sz w:val="28"/>
                <w:szCs w:val="28"/>
                <w:vertAlign w:val="baseline"/>
              </w:rPr>
            </w:pPr>
            <w:r w:rsidDel="00000000" w:rsidR="00000000" w:rsidRPr="00000000">
              <w:rPr>
                <w:rtl w:val="0"/>
              </w:rPr>
            </w:r>
          </w:p>
          <w:p w:rsidR="00000000" w:rsidDel="00000000" w:rsidP="00000000" w:rsidRDefault="00000000" w:rsidRPr="00000000" w14:paraId="000000EA">
            <w:pPr>
              <w:rPr>
                <w:b w:val="1"/>
                <w:sz w:val="28"/>
                <w:szCs w:val="28"/>
                <w:vertAlign w:val="baseline"/>
              </w:rPr>
            </w:pPr>
            <w:r w:rsidDel="00000000" w:rsidR="00000000" w:rsidRPr="00000000">
              <w:rPr>
                <w:rtl w:val="0"/>
              </w:rPr>
            </w:r>
          </w:p>
          <w:p w:rsidR="00000000" w:rsidDel="00000000" w:rsidP="00000000" w:rsidRDefault="00000000" w:rsidRPr="00000000" w14:paraId="000000EB">
            <w:pPr>
              <w:rPr>
                <w:b w:val="1"/>
                <w:sz w:val="28"/>
                <w:szCs w:val="28"/>
                <w:vertAlign w:val="baseline"/>
              </w:rPr>
            </w:pPr>
            <w:r w:rsidDel="00000000" w:rsidR="00000000" w:rsidRPr="00000000">
              <w:rPr>
                <w:rtl w:val="0"/>
              </w:rPr>
            </w:r>
          </w:p>
          <w:p w:rsidR="00000000" w:rsidDel="00000000" w:rsidP="00000000" w:rsidRDefault="00000000" w:rsidRPr="00000000" w14:paraId="000000EC">
            <w:pPr>
              <w:rPr>
                <w:b w:val="1"/>
                <w:sz w:val="28"/>
                <w:szCs w:val="28"/>
                <w:vertAlign w:val="baseline"/>
              </w:rPr>
            </w:pPr>
            <w:r w:rsidDel="00000000" w:rsidR="00000000" w:rsidRPr="00000000">
              <w:rPr>
                <w:rtl w:val="0"/>
              </w:rPr>
            </w:r>
          </w:p>
          <w:p w:rsidR="00000000" w:rsidDel="00000000" w:rsidP="00000000" w:rsidRDefault="00000000" w:rsidRPr="00000000" w14:paraId="000000ED">
            <w:pPr>
              <w:rPr>
                <w:b w:val="1"/>
                <w:sz w:val="28"/>
                <w:szCs w:val="28"/>
                <w:vertAlign w:val="baseline"/>
              </w:rPr>
            </w:pPr>
            <w:r w:rsidDel="00000000" w:rsidR="00000000" w:rsidRPr="00000000">
              <w:rPr>
                <w:rtl w:val="0"/>
              </w:rPr>
            </w:r>
          </w:p>
          <w:p w:rsidR="00000000" w:rsidDel="00000000" w:rsidP="00000000" w:rsidRDefault="00000000" w:rsidRPr="00000000" w14:paraId="000000EE">
            <w:pPr>
              <w:rPr>
                <w:b w:val="1"/>
                <w:sz w:val="28"/>
                <w:szCs w:val="28"/>
                <w:vertAlign w:val="baseline"/>
              </w:rPr>
            </w:pPr>
            <w:r w:rsidDel="00000000" w:rsidR="00000000" w:rsidRPr="00000000">
              <w:rPr>
                <w:rtl w:val="0"/>
              </w:rPr>
            </w:r>
          </w:p>
        </w:tc>
      </w:tr>
    </w:tbl>
    <w:p w:rsidR="00000000" w:rsidDel="00000000" w:rsidP="00000000" w:rsidRDefault="00000000" w:rsidRPr="00000000" w14:paraId="000000EF">
      <w:pPr>
        <w:rPr>
          <w:vertAlign w:val="baseline"/>
        </w:rPr>
      </w:pPr>
      <w:r w:rsidDel="00000000" w:rsidR="00000000" w:rsidRPr="00000000">
        <w:rPr>
          <w:rtl w:val="0"/>
        </w:rPr>
      </w:r>
    </w:p>
    <w:tbl>
      <w:tblPr>
        <w:tblStyle w:val="Table8"/>
        <w:tblW w:w="9679.0" w:type="dxa"/>
        <w:jc w:val="left"/>
        <w:tblInd w:w="-55.0" w:type="dxa"/>
        <w:tblLayout w:type="fixed"/>
        <w:tblLook w:val="0000"/>
      </w:tblPr>
      <w:tblGrid>
        <w:gridCol w:w="4818"/>
        <w:gridCol w:w="4861"/>
        <w:tblGridChange w:id="0">
          <w:tblGrid>
            <w:gridCol w:w="4818"/>
            <w:gridCol w:w="4861"/>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LINGUAGGI VERBALI  E NON VERBALI</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F5">
            <w:pPr>
              <w:tabs>
                <w:tab w:val="left" w:leader="none" w:pos="1875"/>
              </w:tabs>
              <w:rPr>
                <w:vertAlign w:val="baseline"/>
              </w:rPr>
            </w:pPr>
            <w:r w:rsidDel="00000000" w:rsidR="00000000" w:rsidRPr="00000000">
              <w:rPr>
                <w:rtl w:val="0"/>
              </w:rPr>
            </w:r>
          </w:p>
          <w:p w:rsidR="00000000" w:rsidDel="00000000" w:rsidP="00000000" w:rsidRDefault="00000000" w:rsidRPr="00000000" w14:paraId="000000F6">
            <w:pPr>
              <w:tabs>
                <w:tab w:val="left" w:leader="none" w:pos="1875"/>
              </w:tabs>
              <w:rPr>
                <w:vertAlign w:val="baseline"/>
              </w:rPr>
            </w:pPr>
            <w:r w:rsidDel="00000000" w:rsidR="00000000" w:rsidRPr="00000000">
              <w:rPr>
                <w:b w:val="1"/>
                <w:vertAlign w:val="baseline"/>
                <w:rtl w:val="0"/>
              </w:rPr>
              <w:t xml:space="preserve">ASCOLTARE</w:t>
            </w:r>
            <w:r w:rsidDel="00000000" w:rsidR="00000000" w:rsidRPr="00000000">
              <w:rPr>
                <w:rtl w:val="0"/>
              </w:rPr>
            </w:r>
          </w:p>
          <w:p w:rsidR="00000000" w:rsidDel="00000000" w:rsidP="00000000" w:rsidRDefault="00000000" w:rsidRPr="00000000" w14:paraId="000000F7">
            <w:pPr>
              <w:tabs>
                <w:tab w:val="left" w:leader="none" w:pos="1875"/>
              </w:tabs>
              <w:rPr>
                <w:vertAlign w:val="baseline"/>
              </w:rPr>
            </w:pPr>
            <w:r w:rsidDel="00000000" w:rsidR="00000000" w:rsidRPr="00000000">
              <w:rPr>
                <w:vertAlign w:val="baseline"/>
                <w:rtl w:val="0"/>
              </w:rPr>
              <w:t xml:space="preserve"> </w:t>
            </w:r>
          </w:p>
          <w:p w:rsidR="00000000" w:rsidDel="00000000" w:rsidP="00000000" w:rsidRDefault="00000000" w:rsidRPr="00000000" w14:paraId="000000F8">
            <w:pPr>
              <w:tabs>
                <w:tab w:val="left" w:leader="none" w:pos="1875"/>
              </w:tabs>
              <w:rPr>
                <w:vertAlign w:val="baseline"/>
              </w:rPr>
            </w:pPr>
            <w:r w:rsidDel="00000000" w:rsidR="00000000" w:rsidRPr="00000000">
              <w:rPr>
                <w:rtl w:val="0"/>
              </w:rPr>
            </w:r>
          </w:p>
          <w:p w:rsidR="00000000" w:rsidDel="00000000" w:rsidP="00000000" w:rsidRDefault="00000000" w:rsidRPr="00000000" w14:paraId="000000F9">
            <w:pPr>
              <w:tabs>
                <w:tab w:val="left" w:leader="none" w:pos="1875"/>
              </w:tabs>
              <w:rPr>
                <w:vertAlign w:val="baseline"/>
              </w:rPr>
            </w:pPr>
            <w:r w:rsidDel="00000000" w:rsidR="00000000" w:rsidRPr="00000000">
              <w:rPr>
                <w:rtl w:val="0"/>
              </w:rPr>
            </w:r>
          </w:p>
          <w:p w:rsidR="00000000" w:rsidDel="00000000" w:rsidP="00000000" w:rsidRDefault="00000000" w:rsidRPr="00000000" w14:paraId="000000FA">
            <w:pPr>
              <w:tabs>
                <w:tab w:val="left" w:leader="none" w:pos="1875"/>
              </w:tabs>
              <w:rPr>
                <w:vertAlign w:val="baseline"/>
              </w:rPr>
            </w:pPr>
            <w:r w:rsidDel="00000000" w:rsidR="00000000" w:rsidRPr="00000000">
              <w:rPr>
                <w:rtl w:val="0"/>
              </w:rPr>
            </w:r>
          </w:p>
          <w:p w:rsidR="00000000" w:rsidDel="00000000" w:rsidP="00000000" w:rsidRDefault="00000000" w:rsidRPr="00000000" w14:paraId="000000FB">
            <w:pPr>
              <w:tabs>
                <w:tab w:val="left" w:leader="none" w:pos="1875"/>
              </w:tabs>
              <w:rPr>
                <w:vertAlign w:val="baseline"/>
              </w:rPr>
            </w:pPr>
            <w:r w:rsidDel="00000000" w:rsidR="00000000" w:rsidRPr="00000000">
              <w:rPr>
                <w:b w:val="1"/>
                <w:vertAlign w:val="baseline"/>
                <w:rtl w:val="0"/>
              </w:rPr>
              <w:t xml:space="preserve">PARLARE</w:t>
            </w:r>
            <w:r w:rsidDel="00000000" w:rsidR="00000000" w:rsidRPr="00000000">
              <w:rPr>
                <w:rtl w:val="0"/>
              </w:rPr>
            </w:r>
          </w:p>
          <w:p w:rsidR="00000000" w:rsidDel="00000000" w:rsidP="00000000" w:rsidRDefault="00000000" w:rsidRPr="00000000" w14:paraId="000000FC">
            <w:pPr>
              <w:tabs>
                <w:tab w:val="left" w:leader="none" w:pos="1875"/>
              </w:tabs>
              <w:rPr>
                <w:vertAlign w:val="baseline"/>
              </w:rPr>
            </w:pPr>
            <w:r w:rsidDel="00000000" w:rsidR="00000000" w:rsidRPr="00000000">
              <w:rPr>
                <w:rtl w:val="0"/>
              </w:rPr>
            </w:r>
          </w:p>
          <w:p w:rsidR="00000000" w:rsidDel="00000000" w:rsidP="00000000" w:rsidRDefault="00000000" w:rsidRPr="00000000" w14:paraId="000000FD">
            <w:pPr>
              <w:tabs>
                <w:tab w:val="left" w:leader="none" w:pos="1875"/>
              </w:tabs>
              <w:rPr>
                <w:vertAlign w:val="baseline"/>
              </w:rPr>
            </w:pPr>
            <w:r w:rsidDel="00000000" w:rsidR="00000000" w:rsidRPr="00000000">
              <w:rPr>
                <w:rtl w:val="0"/>
              </w:rPr>
            </w:r>
          </w:p>
          <w:p w:rsidR="00000000" w:rsidDel="00000000" w:rsidP="00000000" w:rsidRDefault="00000000" w:rsidRPr="00000000" w14:paraId="000000FE">
            <w:pPr>
              <w:tabs>
                <w:tab w:val="left" w:leader="none" w:pos="1875"/>
              </w:tabs>
              <w:rPr>
                <w:vertAlign w:val="baseline"/>
              </w:rPr>
            </w:pPr>
            <w:r w:rsidDel="00000000" w:rsidR="00000000" w:rsidRPr="00000000">
              <w:rPr>
                <w:rtl w:val="0"/>
              </w:rPr>
            </w:r>
          </w:p>
          <w:p w:rsidR="00000000" w:rsidDel="00000000" w:rsidP="00000000" w:rsidRDefault="00000000" w:rsidRPr="00000000" w14:paraId="000000FF">
            <w:pPr>
              <w:tabs>
                <w:tab w:val="left" w:leader="none" w:pos="1875"/>
              </w:tabs>
              <w:rPr>
                <w:vertAlign w:val="baseline"/>
              </w:rPr>
            </w:pPr>
            <w:r w:rsidDel="00000000" w:rsidR="00000000" w:rsidRPr="00000000">
              <w:rPr>
                <w:rtl w:val="0"/>
              </w:rPr>
            </w:r>
          </w:p>
          <w:p w:rsidR="00000000" w:rsidDel="00000000" w:rsidP="00000000" w:rsidRDefault="00000000" w:rsidRPr="00000000" w14:paraId="00000100">
            <w:pPr>
              <w:tabs>
                <w:tab w:val="left" w:leader="none" w:pos="1875"/>
              </w:tabs>
              <w:rPr>
                <w:vertAlign w:val="baseline"/>
              </w:rPr>
            </w:pPr>
            <w:r w:rsidDel="00000000" w:rsidR="00000000" w:rsidRPr="00000000">
              <w:rPr>
                <w:rtl w:val="0"/>
              </w:rPr>
            </w:r>
          </w:p>
          <w:p w:rsidR="00000000" w:rsidDel="00000000" w:rsidP="00000000" w:rsidRDefault="00000000" w:rsidRPr="00000000" w14:paraId="00000101">
            <w:pPr>
              <w:tabs>
                <w:tab w:val="left" w:leader="none" w:pos="1875"/>
              </w:tabs>
              <w:rPr>
                <w:vertAlign w:val="baseline"/>
              </w:rPr>
            </w:pPr>
            <w:r w:rsidDel="00000000" w:rsidR="00000000" w:rsidRPr="00000000">
              <w:rPr>
                <w:rtl w:val="0"/>
              </w:rPr>
            </w:r>
          </w:p>
          <w:p w:rsidR="00000000" w:rsidDel="00000000" w:rsidP="00000000" w:rsidRDefault="00000000" w:rsidRPr="00000000" w14:paraId="00000102">
            <w:pPr>
              <w:tabs>
                <w:tab w:val="left" w:leader="none" w:pos="1875"/>
              </w:tabs>
              <w:rPr>
                <w:vertAlign w:val="baseline"/>
              </w:rPr>
            </w:pPr>
            <w:r w:rsidDel="00000000" w:rsidR="00000000" w:rsidRPr="00000000">
              <w:rPr>
                <w:rtl w:val="0"/>
              </w:rPr>
            </w:r>
          </w:p>
          <w:p w:rsidR="00000000" w:rsidDel="00000000" w:rsidP="00000000" w:rsidRDefault="00000000" w:rsidRPr="00000000" w14:paraId="00000103">
            <w:pPr>
              <w:tabs>
                <w:tab w:val="left" w:leader="none" w:pos="1875"/>
              </w:tabs>
              <w:rPr>
                <w:vertAlign w:val="baseline"/>
              </w:rPr>
            </w:pPr>
            <w:r w:rsidDel="00000000" w:rsidR="00000000" w:rsidRPr="00000000">
              <w:rPr>
                <w:rtl w:val="0"/>
              </w:rPr>
            </w:r>
          </w:p>
          <w:p w:rsidR="00000000" w:rsidDel="00000000" w:rsidP="00000000" w:rsidRDefault="00000000" w:rsidRPr="00000000" w14:paraId="00000104">
            <w:pPr>
              <w:tabs>
                <w:tab w:val="left" w:leader="none" w:pos="1875"/>
              </w:tabs>
              <w:rPr>
                <w:vertAlign w:val="baseline"/>
              </w:rPr>
            </w:pPr>
            <w:r w:rsidDel="00000000" w:rsidR="00000000" w:rsidRPr="00000000">
              <w:rPr>
                <w:b w:val="1"/>
                <w:vertAlign w:val="baseline"/>
                <w:rtl w:val="0"/>
              </w:rPr>
              <w:t xml:space="preserve">LEGGERE</w:t>
            </w:r>
            <w:r w:rsidDel="00000000" w:rsidR="00000000" w:rsidRPr="00000000">
              <w:rPr>
                <w:vertAlign w:val="baseline"/>
                <w:rtl w:val="0"/>
              </w:rPr>
              <w:t xml:space="preserve"> </w:t>
            </w:r>
          </w:p>
          <w:p w:rsidR="00000000" w:rsidDel="00000000" w:rsidP="00000000" w:rsidRDefault="00000000" w:rsidRPr="00000000" w14:paraId="00000105">
            <w:pPr>
              <w:tabs>
                <w:tab w:val="left" w:leader="none" w:pos="1875"/>
              </w:tabs>
              <w:rPr>
                <w:vertAlign w:val="baseline"/>
              </w:rPr>
            </w:pPr>
            <w:r w:rsidDel="00000000" w:rsidR="00000000" w:rsidRPr="00000000">
              <w:rPr>
                <w:rtl w:val="0"/>
              </w:rPr>
            </w:r>
          </w:p>
          <w:p w:rsidR="00000000" w:rsidDel="00000000" w:rsidP="00000000" w:rsidRDefault="00000000" w:rsidRPr="00000000" w14:paraId="00000106">
            <w:pPr>
              <w:tabs>
                <w:tab w:val="left" w:leader="none" w:pos="1875"/>
              </w:tabs>
              <w:rPr>
                <w:vertAlign w:val="baseline"/>
              </w:rPr>
            </w:pPr>
            <w:r w:rsidDel="00000000" w:rsidR="00000000" w:rsidRPr="00000000">
              <w:rPr>
                <w:rtl w:val="0"/>
              </w:rPr>
            </w:r>
          </w:p>
          <w:p w:rsidR="00000000" w:rsidDel="00000000" w:rsidP="00000000" w:rsidRDefault="00000000" w:rsidRPr="00000000" w14:paraId="00000107">
            <w:pPr>
              <w:tabs>
                <w:tab w:val="left" w:leader="none" w:pos="1875"/>
              </w:tabs>
              <w:rPr>
                <w:vertAlign w:val="baseline"/>
              </w:rPr>
            </w:pPr>
            <w:r w:rsidDel="00000000" w:rsidR="00000000" w:rsidRPr="00000000">
              <w:rPr>
                <w:rtl w:val="0"/>
              </w:rPr>
            </w:r>
          </w:p>
          <w:p w:rsidR="00000000" w:rsidDel="00000000" w:rsidP="00000000" w:rsidRDefault="00000000" w:rsidRPr="00000000" w14:paraId="00000108">
            <w:pPr>
              <w:tabs>
                <w:tab w:val="left" w:leader="none" w:pos="1875"/>
              </w:tabs>
              <w:rPr>
                <w:vertAlign w:val="baseline"/>
              </w:rPr>
            </w:pPr>
            <w:r w:rsidDel="00000000" w:rsidR="00000000" w:rsidRPr="00000000">
              <w:rPr>
                <w:rtl w:val="0"/>
              </w:rPr>
            </w:r>
          </w:p>
          <w:p w:rsidR="00000000" w:rsidDel="00000000" w:rsidP="00000000" w:rsidRDefault="00000000" w:rsidRPr="00000000" w14:paraId="00000109">
            <w:pPr>
              <w:tabs>
                <w:tab w:val="left" w:leader="none" w:pos="1875"/>
              </w:tabs>
              <w:rPr>
                <w:vertAlign w:val="baseline"/>
              </w:rPr>
            </w:pPr>
            <w:r w:rsidDel="00000000" w:rsidR="00000000" w:rsidRPr="00000000">
              <w:rPr>
                <w:rtl w:val="0"/>
              </w:rPr>
            </w:r>
          </w:p>
          <w:p w:rsidR="00000000" w:rsidDel="00000000" w:rsidP="00000000" w:rsidRDefault="00000000" w:rsidRPr="00000000" w14:paraId="0000010A">
            <w:pPr>
              <w:tabs>
                <w:tab w:val="left" w:leader="none" w:pos="1875"/>
              </w:tabs>
              <w:rPr>
                <w:vertAlign w:val="baseline"/>
              </w:rPr>
            </w:pPr>
            <w:r w:rsidDel="00000000" w:rsidR="00000000" w:rsidRPr="00000000">
              <w:rPr>
                <w:rtl w:val="0"/>
              </w:rPr>
            </w:r>
          </w:p>
          <w:p w:rsidR="00000000" w:rsidDel="00000000" w:rsidP="00000000" w:rsidRDefault="00000000" w:rsidRPr="00000000" w14:paraId="0000010B">
            <w:pPr>
              <w:tabs>
                <w:tab w:val="left" w:leader="none" w:pos="1875"/>
              </w:tabs>
              <w:rPr>
                <w:vertAlign w:val="baseline"/>
              </w:rPr>
            </w:pPr>
            <w:r w:rsidDel="00000000" w:rsidR="00000000" w:rsidRPr="00000000">
              <w:rPr>
                <w:rtl w:val="0"/>
              </w:rPr>
            </w:r>
          </w:p>
          <w:p w:rsidR="00000000" w:rsidDel="00000000" w:rsidP="00000000" w:rsidRDefault="00000000" w:rsidRPr="00000000" w14:paraId="0000010C">
            <w:pPr>
              <w:tabs>
                <w:tab w:val="left" w:leader="none" w:pos="1875"/>
              </w:tabs>
              <w:rPr>
                <w:vertAlign w:val="baseline"/>
              </w:rPr>
            </w:pPr>
            <w:r w:rsidDel="00000000" w:rsidR="00000000" w:rsidRPr="00000000">
              <w:rPr>
                <w:rtl w:val="0"/>
              </w:rPr>
            </w:r>
          </w:p>
          <w:p w:rsidR="00000000" w:rsidDel="00000000" w:rsidP="00000000" w:rsidRDefault="00000000" w:rsidRPr="00000000" w14:paraId="0000010D">
            <w:pPr>
              <w:tabs>
                <w:tab w:val="left" w:leader="none" w:pos="1875"/>
              </w:tabs>
              <w:rPr>
                <w:vertAlign w:val="baseline"/>
              </w:rPr>
            </w:pPr>
            <w:r w:rsidDel="00000000" w:rsidR="00000000" w:rsidRPr="00000000">
              <w:rPr>
                <w:rtl w:val="0"/>
              </w:rPr>
            </w:r>
          </w:p>
          <w:p w:rsidR="00000000" w:rsidDel="00000000" w:rsidP="00000000" w:rsidRDefault="00000000" w:rsidRPr="00000000" w14:paraId="0000010E">
            <w:pPr>
              <w:tabs>
                <w:tab w:val="left" w:leader="none" w:pos="1875"/>
              </w:tabs>
              <w:rPr>
                <w:vertAlign w:val="baseline"/>
              </w:rPr>
            </w:pPr>
            <w:r w:rsidDel="00000000" w:rsidR="00000000" w:rsidRPr="00000000">
              <w:rPr>
                <w:rtl w:val="0"/>
              </w:rPr>
            </w:r>
          </w:p>
          <w:p w:rsidR="00000000" w:rsidDel="00000000" w:rsidP="00000000" w:rsidRDefault="00000000" w:rsidRPr="00000000" w14:paraId="0000010F">
            <w:pPr>
              <w:tabs>
                <w:tab w:val="left" w:leader="none" w:pos="1875"/>
              </w:tabs>
              <w:rPr>
                <w:vertAlign w:val="baseline"/>
              </w:rPr>
            </w:pPr>
            <w:r w:rsidDel="00000000" w:rsidR="00000000" w:rsidRPr="00000000">
              <w:rPr>
                <w:rtl w:val="0"/>
              </w:rPr>
            </w:r>
          </w:p>
          <w:p w:rsidR="00000000" w:rsidDel="00000000" w:rsidP="00000000" w:rsidRDefault="00000000" w:rsidRPr="00000000" w14:paraId="00000110">
            <w:pPr>
              <w:tabs>
                <w:tab w:val="left" w:leader="none" w:pos="1875"/>
              </w:tabs>
              <w:rPr>
                <w:vertAlign w:val="baseline"/>
              </w:rPr>
            </w:pPr>
            <w:r w:rsidDel="00000000" w:rsidR="00000000" w:rsidRPr="00000000">
              <w:rPr>
                <w:rtl w:val="0"/>
              </w:rPr>
            </w:r>
          </w:p>
          <w:p w:rsidR="00000000" w:rsidDel="00000000" w:rsidP="00000000" w:rsidRDefault="00000000" w:rsidRPr="00000000" w14:paraId="00000111">
            <w:pPr>
              <w:tabs>
                <w:tab w:val="left" w:leader="none" w:pos="1875"/>
              </w:tabs>
              <w:rPr>
                <w:vertAlign w:val="baseline"/>
              </w:rPr>
            </w:pPr>
            <w:r w:rsidDel="00000000" w:rsidR="00000000" w:rsidRPr="00000000">
              <w:rPr>
                <w:b w:val="1"/>
                <w:vertAlign w:val="baseline"/>
                <w:rtl w:val="0"/>
              </w:rPr>
              <w:t xml:space="preserve">SCRIVERE </w:t>
            </w:r>
            <w:r w:rsidDel="00000000" w:rsidR="00000000" w:rsidRPr="00000000">
              <w:rPr>
                <w:rtl w:val="0"/>
              </w:rPr>
            </w:r>
          </w:p>
          <w:p w:rsidR="00000000" w:rsidDel="00000000" w:rsidP="00000000" w:rsidRDefault="00000000" w:rsidRPr="00000000" w14:paraId="00000112">
            <w:pPr>
              <w:tabs>
                <w:tab w:val="left" w:leader="none" w:pos="1875"/>
              </w:tabs>
              <w:rPr>
                <w:vertAlign w:val="baseline"/>
              </w:rPr>
            </w:pPr>
            <w:r w:rsidDel="00000000" w:rsidR="00000000" w:rsidRPr="00000000">
              <w:rPr>
                <w:rtl w:val="0"/>
              </w:rPr>
            </w:r>
          </w:p>
          <w:p w:rsidR="00000000" w:rsidDel="00000000" w:rsidP="00000000" w:rsidRDefault="00000000" w:rsidRPr="00000000" w14:paraId="00000113">
            <w:pPr>
              <w:tabs>
                <w:tab w:val="left" w:leader="none" w:pos="1875"/>
              </w:tabs>
              <w:rPr>
                <w:vertAlign w:val="baseline"/>
              </w:rPr>
            </w:pPr>
            <w:r w:rsidDel="00000000" w:rsidR="00000000" w:rsidRPr="00000000">
              <w:rPr>
                <w:rtl w:val="0"/>
              </w:rPr>
            </w:r>
          </w:p>
          <w:p w:rsidR="00000000" w:rsidDel="00000000" w:rsidP="00000000" w:rsidRDefault="00000000" w:rsidRPr="00000000" w14:paraId="00000114">
            <w:pPr>
              <w:tabs>
                <w:tab w:val="left" w:leader="none" w:pos="1875"/>
              </w:tabs>
              <w:rPr>
                <w:vertAlign w:val="baseline"/>
              </w:rPr>
            </w:pPr>
            <w:r w:rsidDel="00000000" w:rsidR="00000000" w:rsidRPr="00000000">
              <w:rPr>
                <w:rtl w:val="0"/>
              </w:rPr>
            </w:r>
          </w:p>
          <w:p w:rsidR="00000000" w:rsidDel="00000000" w:rsidP="00000000" w:rsidRDefault="00000000" w:rsidRPr="00000000" w14:paraId="00000115">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6">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7">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8">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9">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A">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B">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C">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D">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E">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1F">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0">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1">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2">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3">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4">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5">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6">
            <w:pPr>
              <w:tabs>
                <w:tab w:val="left" w:leader="none" w:pos="187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27">
            <w:pPr>
              <w:tabs>
                <w:tab w:val="left" w:leader="none" w:pos="1875"/>
              </w:tabs>
              <w:rPr>
                <w:vertAlign w:val="baseline"/>
              </w:rPr>
            </w:pPr>
            <w:r w:rsidDel="00000000" w:rsidR="00000000" w:rsidRPr="00000000">
              <w:rPr>
                <w:rtl w:val="0"/>
              </w:rPr>
            </w:r>
          </w:p>
          <w:p w:rsidR="00000000" w:rsidDel="00000000" w:rsidP="00000000" w:rsidRDefault="00000000" w:rsidRPr="00000000" w14:paraId="00000128">
            <w:pPr>
              <w:tabs>
                <w:tab w:val="left" w:leader="none" w:pos="1875"/>
              </w:tabs>
              <w:rPr>
                <w:vertAlign w:val="baseline"/>
              </w:rPr>
            </w:pPr>
            <w:r w:rsidDel="00000000" w:rsidR="00000000" w:rsidRPr="00000000">
              <w:rPr>
                <w:rtl w:val="0"/>
              </w:rPr>
            </w:r>
          </w:p>
          <w:p w:rsidR="00000000" w:rsidDel="00000000" w:rsidP="00000000" w:rsidRDefault="00000000" w:rsidRPr="00000000" w14:paraId="00000129">
            <w:pPr>
              <w:tabs>
                <w:tab w:val="left" w:leader="none" w:pos="1875"/>
              </w:tabs>
              <w:rPr>
                <w:vertAlign w:val="baseline"/>
              </w:rPr>
            </w:pP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2A">
            <w:pPr>
              <w:tabs>
                <w:tab w:val="left" w:leader="none" w:pos="1875"/>
              </w:tabs>
              <w:rPr>
                <w:vertAlign w:val="baseline"/>
              </w:rPr>
            </w:pPr>
            <w:r w:rsidDel="00000000" w:rsidR="00000000" w:rsidRPr="00000000">
              <w:rPr>
                <w:b w:val="1"/>
                <w:vertAlign w:val="baseline"/>
                <w:rtl w:val="0"/>
              </w:rPr>
              <w:t xml:space="preserve">LINGUE STRANIERE:  INGLESE e FRANCESE/SPAGNOLO   </w:t>
            </w:r>
            <w:r w:rsidDel="00000000" w:rsidR="00000000" w:rsidRPr="00000000">
              <w:rPr>
                <w:rtl w:val="0"/>
              </w:rPr>
            </w:r>
          </w:p>
          <w:p w:rsidR="00000000" w:rsidDel="00000000" w:rsidP="00000000" w:rsidRDefault="00000000" w:rsidRPr="00000000" w14:paraId="0000012B">
            <w:pPr>
              <w:tabs>
                <w:tab w:val="left" w:leader="none" w:pos="1875"/>
              </w:tabs>
              <w:rPr>
                <w:vertAlign w:val="baseline"/>
              </w:rPr>
            </w:pPr>
            <w:r w:rsidDel="00000000" w:rsidR="00000000" w:rsidRPr="00000000">
              <w:rPr>
                <w:rFonts w:ascii="Rosarivo" w:cs="Rosarivo" w:eastAsia="Rosarivo" w:hAnsi="Rosarivo"/>
                <w:vertAlign w:val="baseline"/>
                <w:rtl w:val="0"/>
              </w:rPr>
              <w:t xml:space="preserve">--------------------------------------------------</w:t>
            </w:r>
            <w:r w:rsidDel="00000000" w:rsidR="00000000" w:rsidRPr="00000000">
              <w:rPr>
                <w:rtl w:val="0"/>
              </w:rPr>
            </w:r>
          </w:p>
          <w:p w:rsidR="00000000" w:rsidDel="00000000" w:rsidP="00000000" w:rsidRDefault="00000000" w:rsidRPr="00000000" w14:paraId="0000012C">
            <w:pPr>
              <w:tabs>
                <w:tab w:val="left" w:leader="none" w:pos="1875"/>
              </w:tabs>
              <w:rPr>
                <w:vertAlign w:val="baseline"/>
              </w:rPr>
            </w:pPr>
            <w:r w:rsidDel="00000000" w:rsidR="00000000" w:rsidRPr="00000000">
              <w:rPr>
                <w:rtl w:val="0"/>
              </w:rPr>
            </w:r>
          </w:p>
          <w:p w:rsidR="00000000" w:rsidDel="00000000" w:rsidP="00000000" w:rsidRDefault="00000000" w:rsidRPr="00000000" w14:paraId="0000012D">
            <w:pPr>
              <w:tabs>
                <w:tab w:val="left" w:leader="none" w:pos="1875"/>
              </w:tabs>
              <w:rPr>
                <w:vertAlign w:val="baseline"/>
              </w:rPr>
            </w:pPr>
            <w:r w:rsidDel="00000000" w:rsidR="00000000" w:rsidRPr="00000000">
              <w:rPr>
                <w:rtl w:val="0"/>
              </w:rPr>
            </w:r>
          </w:p>
          <w:p w:rsidR="00000000" w:rsidDel="00000000" w:rsidP="00000000" w:rsidRDefault="00000000" w:rsidRPr="00000000" w14:paraId="0000012E">
            <w:pPr>
              <w:tabs>
                <w:tab w:val="left" w:leader="none" w:pos="1875"/>
              </w:tabs>
              <w:rPr>
                <w:vertAlign w:val="baseline"/>
              </w:rPr>
            </w:pPr>
            <w:r w:rsidDel="00000000" w:rsidR="00000000" w:rsidRPr="00000000">
              <w:rPr>
                <w:rtl w:val="0"/>
              </w:rPr>
            </w:r>
          </w:p>
          <w:p w:rsidR="00000000" w:rsidDel="00000000" w:rsidP="00000000" w:rsidRDefault="00000000" w:rsidRPr="00000000" w14:paraId="0000012F">
            <w:pPr>
              <w:tabs>
                <w:tab w:val="left" w:leader="none" w:pos="1875"/>
              </w:tabs>
              <w:rPr>
                <w:vertAlign w:val="baseline"/>
              </w:rPr>
            </w:pPr>
            <w:r w:rsidDel="00000000" w:rsidR="00000000" w:rsidRPr="00000000">
              <w:rPr>
                <w:rtl w:val="0"/>
              </w:rPr>
            </w:r>
          </w:p>
          <w:p w:rsidR="00000000" w:rsidDel="00000000" w:rsidP="00000000" w:rsidRDefault="00000000" w:rsidRPr="00000000" w14:paraId="00000130">
            <w:pPr>
              <w:tabs>
                <w:tab w:val="left" w:leader="none" w:pos="187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31">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2">
            <w:pPr>
              <w:tabs>
                <w:tab w:val="left" w:leader="none" w:pos="1875"/>
              </w:tabs>
              <w:rPr>
                <w:b w:val="1"/>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33">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4">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5">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6">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7">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8">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9">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A">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B">
            <w:pPr>
              <w:tabs>
                <w:tab w:val="left" w:leader="none" w:pos="1875"/>
              </w:tabs>
              <w:rPr>
                <w:vertAlign w:val="baseline"/>
              </w:rPr>
            </w:pPr>
            <w:r w:rsidDel="00000000" w:rsidR="00000000" w:rsidRPr="00000000">
              <w:rPr>
                <w:rtl w:val="0"/>
              </w:rPr>
            </w:r>
          </w:p>
          <w:p w:rsidR="00000000" w:rsidDel="00000000" w:rsidP="00000000" w:rsidRDefault="00000000" w:rsidRPr="00000000" w14:paraId="0000013C">
            <w:pPr>
              <w:tabs>
                <w:tab w:val="left" w:leader="none" w:pos="1875"/>
              </w:tabs>
              <w:rPr>
                <w:vertAlign w:val="baseline"/>
              </w:rPr>
            </w:pPr>
            <w:r w:rsidDel="00000000" w:rsidR="00000000" w:rsidRPr="00000000">
              <w:rPr>
                <w:rtl w:val="0"/>
              </w:rPr>
            </w:r>
          </w:p>
          <w:p w:rsidR="00000000" w:rsidDel="00000000" w:rsidP="00000000" w:rsidRDefault="00000000" w:rsidRPr="00000000" w14:paraId="0000013D">
            <w:pPr>
              <w:tabs>
                <w:tab w:val="left" w:leader="none" w:pos="1875"/>
              </w:tabs>
              <w:rPr>
                <w:vertAlign w:val="baseline"/>
              </w:rPr>
            </w:pPr>
            <w:r w:rsidDel="00000000" w:rsidR="00000000" w:rsidRPr="00000000">
              <w:rPr>
                <w:rtl w:val="0"/>
              </w:rPr>
            </w:r>
          </w:p>
          <w:p w:rsidR="00000000" w:rsidDel="00000000" w:rsidP="00000000" w:rsidRDefault="00000000" w:rsidRPr="00000000" w14:paraId="0000013E">
            <w:pPr>
              <w:tabs>
                <w:tab w:val="left" w:leader="none" w:pos="1875"/>
              </w:tabs>
              <w:rPr>
                <w:vertAlign w:val="baseline"/>
              </w:rPr>
            </w:pPr>
            <w:r w:rsidDel="00000000" w:rsidR="00000000" w:rsidRPr="00000000">
              <w:rPr>
                <w:rtl w:val="0"/>
              </w:rPr>
            </w:r>
          </w:p>
          <w:p w:rsidR="00000000" w:rsidDel="00000000" w:rsidP="00000000" w:rsidRDefault="00000000" w:rsidRPr="00000000" w14:paraId="0000013F">
            <w:pPr>
              <w:tabs>
                <w:tab w:val="left" w:leader="none" w:pos="1875"/>
              </w:tabs>
              <w:rPr>
                <w:vertAlign w:val="baseline"/>
              </w:rPr>
            </w:pPr>
            <w:r w:rsidDel="00000000" w:rsidR="00000000" w:rsidRPr="00000000">
              <w:rPr>
                <w:rtl w:val="0"/>
              </w:rPr>
            </w:r>
          </w:p>
          <w:p w:rsidR="00000000" w:rsidDel="00000000" w:rsidP="00000000" w:rsidRDefault="00000000" w:rsidRPr="00000000" w14:paraId="00000140">
            <w:pPr>
              <w:tabs>
                <w:tab w:val="left" w:leader="none" w:pos="1875"/>
              </w:tabs>
              <w:rPr>
                <w:vertAlign w:val="baseline"/>
              </w:rPr>
            </w:pPr>
            <w:r w:rsidDel="00000000" w:rsidR="00000000" w:rsidRPr="00000000">
              <w:rPr>
                <w:rtl w:val="0"/>
              </w:rPr>
            </w:r>
          </w:p>
          <w:p w:rsidR="00000000" w:rsidDel="00000000" w:rsidP="00000000" w:rsidRDefault="00000000" w:rsidRPr="00000000" w14:paraId="00000141">
            <w:pPr>
              <w:tabs>
                <w:tab w:val="left" w:leader="none" w:pos="1875"/>
              </w:tabs>
              <w:rPr>
                <w:vertAlign w:val="baseline"/>
              </w:rPr>
            </w:pPr>
            <w:r w:rsidDel="00000000" w:rsidR="00000000" w:rsidRPr="00000000">
              <w:rPr>
                <w:rtl w:val="0"/>
              </w:rPr>
            </w:r>
          </w:p>
          <w:p w:rsidR="00000000" w:rsidDel="00000000" w:rsidP="00000000" w:rsidRDefault="00000000" w:rsidRPr="00000000" w14:paraId="00000142">
            <w:pPr>
              <w:tabs>
                <w:tab w:val="left" w:leader="none" w:pos="1875"/>
              </w:tabs>
              <w:rPr>
                <w:vertAlign w:val="baseline"/>
              </w:rPr>
            </w:pPr>
            <w:r w:rsidDel="00000000" w:rsidR="00000000" w:rsidRPr="00000000">
              <w:rPr>
                <w:rtl w:val="0"/>
              </w:rPr>
            </w:r>
          </w:p>
          <w:p w:rsidR="00000000" w:rsidDel="00000000" w:rsidP="00000000" w:rsidRDefault="00000000" w:rsidRPr="00000000" w14:paraId="00000143">
            <w:pPr>
              <w:tabs>
                <w:tab w:val="left" w:leader="none" w:pos="1875"/>
              </w:tabs>
              <w:rPr>
                <w:vertAlign w:val="baseline"/>
              </w:rPr>
            </w:pPr>
            <w:r w:rsidDel="00000000" w:rsidR="00000000" w:rsidRPr="00000000">
              <w:rPr>
                <w:rtl w:val="0"/>
              </w:rPr>
            </w:r>
          </w:p>
          <w:p w:rsidR="00000000" w:rsidDel="00000000" w:rsidP="00000000" w:rsidRDefault="00000000" w:rsidRPr="00000000" w14:paraId="00000144">
            <w:pPr>
              <w:tabs>
                <w:tab w:val="left" w:leader="none" w:pos="1875"/>
              </w:tabs>
              <w:rPr>
                <w:vertAlign w:val="baseline"/>
              </w:rPr>
            </w:pPr>
            <w:r w:rsidDel="00000000" w:rsidR="00000000" w:rsidRPr="00000000">
              <w:rPr>
                <w:rtl w:val="0"/>
              </w:rPr>
            </w:r>
          </w:p>
          <w:p w:rsidR="00000000" w:rsidDel="00000000" w:rsidP="00000000" w:rsidRDefault="00000000" w:rsidRPr="00000000" w14:paraId="00000145">
            <w:pPr>
              <w:tabs>
                <w:tab w:val="left" w:leader="none" w:pos="1875"/>
              </w:tabs>
              <w:rPr>
                <w:vertAlign w:val="baseline"/>
              </w:rPr>
            </w:pPr>
            <w:r w:rsidDel="00000000" w:rsidR="00000000" w:rsidRPr="00000000">
              <w:rPr>
                <w:rtl w:val="0"/>
              </w:rPr>
            </w:r>
          </w:p>
          <w:p w:rsidR="00000000" w:rsidDel="00000000" w:rsidP="00000000" w:rsidRDefault="00000000" w:rsidRPr="00000000" w14:paraId="00000146">
            <w:pPr>
              <w:tabs>
                <w:tab w:val="left" w:leader="none" w:pos="1875"/>
              </w:tabs>
              <w:rPr>
                <w:vertAlign w:val="baseline"/>
              </w:rPr>
            </w:pPr>
            <w:r w:rsidDel="00000000" w:rsidR="00000000" w:rsidRPr="00000000">
              <w:rPr>
                <w:rtl w:val="0"/>
              </w:rPr>
            </w:r>
          </w:p>
          <w:p w:rsidR="00000000" w:rsidDel="00000000" w:rsidP="00000000" w:rsidRDefault="00000000" w:rsidRPr="00000000" w14:paraId="00000147">
            <w:pPr>
              <w:tabs>
                <w:tab w:val="left" w:leader="none" w:pos="1875"/>
              </w:tabs>
              <w:rPr>
                <w:vertAlign w:val="baseline"/>
              </w:rPr>
            </w:pPr>
            <w:r w:rsidDel="00000000" w:rsidR="00000000" w:rsidRPr="00000000">
              <w:rPr>
                <w:rtl w:val="0"/>
              </w:rPr>
            </w:r>
          </w:p>
          <w:p w:rsidR="00000000" w:rsidDel="00000000" w:rsidP="00000000" w:rsidRDefault="00000000" w:rsidRPr="00000000" w14:paraId="00000148">
            <w:pPr>
              <w:tabs>
                <w:tab w:val="left" w:leader="none" w:pos="1875"/>
              </w:tabs>
              <w:rPr>
                <w:vertAlign w:val="baseline"/>
              </w:rPr>
            </w:pPr>
            <w:r w:rsidDel="00000000" w:rsidR="00000000" w:rsidRPr="00000000">
              <w:rPr>
                <w:rtl w:val="0"/>
              </w:rPr>
            </w:r>
          </w:p>
          <w:p w:rsidR="00000000" w:rsidDel="00000000" w:rsidP="00000000" w:rsidRDefault="00000000" w:rsidRPr="00000000" w14:paraId="00000149">
            <w:pPr>
              <w:tabs>
                <w:tab w:val="left" w:leader="none" w:pos="1875"/>
              </w:tabs>
              <w:rPr>
                <w:vertAlign w:val="baseline"/>
              </w:rPr>
            </w:pPr>
            <w:r w:rsidDel="00000000" w:rsidR="00000000" w:rsidRPr="00000000">
              <w:rPr>
                <w:rtl w:val="0"/>
              </w:rPr>
            </w:r>
          </w:p>
          <w:p w:rsidR="00000000" w:rsidDel="00000000" w:rsidP="00000000" w:rsidRDefault="00000000" w:rsidRPr="00000000" w14:paraId="0000014A">
            <w:pPr>
              <w:tabs>
                <w:tab w:val="left" w:leader="none" w:pos="1875"/>
              </w:tabs>
              <w:rPr>
                <w:vertAlign w:val="baseline"/>
              </w:rPr>
            </w:pPr>
            <w:r w:rsidDel="00000000" w:rsidR="00000000" w:rsidRPr="00000000">
              <w:rPr>
                <w:rtl w:val="0"/>
              </w:rPr>
            </w:r>
          </w:p>
          <w:p w:rsidR="00000000" w:rsidDel="00000000" w:rsidP="00000000" w:rsidRDefault="00000000" w:rsidRPr="00000000" w14:paraId="0000014B">
            <w:pPr>
              <w:tabs>
                <w:tab w:val="left" w:leader="none" w:pos="1875"/>
              </w:tabs>
              <w:rPr>
                <w:vertAlign w:val="baseline"/>
              </w:rPr>
            </w:pPr>
            <w:r w:rsidDel="00000000" w:rsidR="00000000" w:rsidRPr="00000000">
              <w:rPr>
                <w:rtl w:val="0"/>
              </w:rPr>
            </w:r>
          </w:p>
          <w:p w:rsidR="00000000" w:rsidDel="00000000" w:rsidP="00000000" w:rsidRDefault="00000000" w:rsidRPr="00000000" w14:paraId="0000014C">
            <w:pPr>
              <w:tabs>
                <w:tab w:val="left" w:leader="none" w:pos="1875"/>
              </w:tabs>
              <w:rPr>
                <w:vertAlign w:val="baseline"/>
              </w:rPr>
            </w:pPr>
            <w:r w:rsidDel="00000000" w:rsidR="00000000" w:rsidRPr="00000000">
              <w:rPr>
                <w:rtl w:val="0"/>
              </w:rPr>
            </w:r>
          </w:p>
          <w:p w:rsidR="00000000" w:rsidDel="00000000" w:rsidP="00000000" w:rsidRDefault="00000000" w:rsidRPr="00000000" w14:paraId="0000014D">
            <w:pPr>
              <w:tabs>
                <w:tab w:val="left" w:leader="none" w:pos="1875"/>
              </w:tabs>
              <w:rPr>
                <w:vertAlign w:val="baseline"/>
              </w:rPr>
            </w:pPr>
            <w:r w:rsidDel="00000000" w:rsidR="00000000" w:rsidRPr="00000000">
              <w:rPr>
                <w:rtl w:val="0"/>
              </w:rPr>
            </w:r>
          </w:p>
          <w:p w:rsidR="00000000" w:rsidDel="00000000" w:rsidP="00000000" w:rsidRDefault="00000000" w:rsidRPr="00000000" w14:paraId="0000014E">
            <w:pPr>
              <w:tabs>
                <w:tab w:val="left" w:leader="none" w:pos="1875"/>
              </w:tabs>
              <w:rPr>
                <w:vertAlign w:val="baseline"/>
              </w:rPr>
            </w:pPr>
            <w:r w:rsidDel="00000000" w:rsidR="00000000" w:rsidRPr="00000000">
              <w:rPr>
                <w:rtl w:val="0"/>
              </w:rPr>
            </w:r>
          </w:p>
          <w:p w:rsidR="00000000" w:rsidDel="00000000" w:rsidP="00000000" w:rsidRDefault="00000000" w:rsidRPr="00000000" w14:paraId="0000014F">
            <w:pPr>
              <w:tabs>
                <w:tab w:val="left" w:leader="none" w:pos="1875"/>
              </w:tabs>
              <w:rPr>
                <w:vertAlign w:val="baseline"/>
              </w:rPr>
            </w:pPr>
            <w:r w:rsidDel="00000000" w:rsidR="00000000" w:rsidRPr="00000000">
              <w:rPr>
                <w:rtl w:val="0"/>
              </w:rPr>
            </w:r>
          </w:p>
          <w:p w:rsidR="00000000" w:rsidDel="00000000" w:rsidP="00000000" w:rsidRDefault="00000000" w:rsidRPr="00000000" w14:paraId="00000150">
            <w:pPr>
              <w:tabs>
                <w:tab w:val="left" w:leader="none" w:pos="1875"/>
              </w:tabs>
              <w:rPr>
                <w:vertAlign w:val="baseline"/>
              </w:rPr>
            </w:pPr>
            <w:r w:rsidDel="00000000" w:rsidR="00000000" w:rsidRPr="00000000">
              <w:rPr>
                <w:rtl w:val="0"/>
              </w:rPr>
            </w:r>
          </w:p>
          <w:p w:rsidR="00000000" w:rsidDel="00000000" w:rsidP="00000000" w:rsidRDefault="00000000" w:rsidRPr="00000000" w14:paraId="00000151">
            <w:pPr>
              <w:tabs>
                <w:tab w:val="left" w:leader="none" w:pos="1875"/>
              </w:tabs>
              <w:rPr>
                <w:vertAlign w:val="baseline"/>
              </w:rPr>
            </w:pPr>
            <w:r w:rsidDel="00000000" w:rsidR="00000000" w:rsidRPr="00000000">
              <w:rPr>
                <w:rtl w:val="0"/>
              </w:rPr>
            </w:r>
          </w:p>
          <w:p w:rsidR="00000000" w:rsidDel="00000000" w:rsidP="00000000" w:rsidRDefault="00000000" w:rsidRPr="00000000" w14:paraId="00000152">
            <w:pPr>
              <w:tabs>
                <w:tab w:val="left" w:leader="none" w:pos="1875"/>
              </w:tabs>
              <w:rPr>
                <w:vertAlign w:val="baseline"/>
              </w:rPr>
            </w:pPr>
            <w:r w:rsidDel="00000000" w:rsidR="00000000" w:rsidRPr="00000000">
              <w:rPr>
                <w:rtl w:val="0"/>
              </w:rPr>
            </w:r>
          </w:p>
          <w:p w:rsidR="00000000" w:rsidDel="00000000" w:rsidP="00000000" w:rsidRDefault="00000000" w:rsidRPr="00000000" w14:paraId="00000153">
            <w:pPr>
              <w:tabs>
                <w:tab w:val="left" w:leader="none" w:pos="1875"/>
              </w:tabs>
              <w:rPr>
                <w:vertAlign w:val="baseline"/>
              </w:rPr>
            </w:pPr>
            <w:r w:rsidDel="00000000" w:rsidR="00000000" w:rsidRPr="00000000">
              <w:rPr>
                <w:rtl w:val="0"/>
              </w:rPr>
            </w:r>
          </w:p>
          <w:p w:rsidR="00000000" w:rsidDel="00000000" w:rsidP="00000000" w:rsidRDefault="00000000" w:rsidRPr="00000000" w14:paraId="00000154">
            <w:pPr>
              <w:tabs>
                <w:tab w:val="left" w:leader="none" w:pos="1875"/>
              </w:tabs>
              <w:rPr>
                <w:vertAlign w:val="baseline"/>
              </w:rPr>
            </w:pPr>
            <w:r w:rsidDel="00000000" w:rsidR="00000000" w:rsidRPr="00000000">
              <w:rPr>
                <w:rtl w:val="0"/>
              </w:rPr>
            </w:r>
          </w:p>
          <w:p w:rsidR="00000000" w:rsidDel="00000000" w:rsidP="00000000" w:rsidRDefault="00000000" w:rsidRPr="00000000" w14:paraId="00000155">
            <w:pPr>
              <w:tabs>
                <w:tab w:val="left" w:leader="none" w:pos="1875"/>
              </w:tabs>
              <w:rPr>
                <w:vertAlign w:val="baseline"/>
              </w:rPr>
            </w:pPr>
            <w:r w:rsidDel="00000000" w:rsidR="00000000" w:rsidRPr="00000000">
              <w:rPr>
                <w:rtl w:val="0"/>
              </w:rPr>
            </w:r>
          </w:p>
          <w:p w:rsidR="00000000" w:rsidDel="00000000" w:rsidP="00000000" w:rsidRDefault="00000000" w:rsidRPr="00000000" w14:paraId="00000156">
            <w:pPr>
              <w:tabs>
                <w:tab w:val="left" w:leader="none" w:pos="1875"/>
              </w:tabs>
              <w:rPr>
                <w:vertAlign w:val="baseline"/>
              </w:rPr>
            </w:pPr>
            <w:r w:rsidDel="00000000" w:rsidR="00000000" w:rsidRPr="00000000">
              <w:rPr>
                <w:rtl w:val="0"/>
              </w:rPr>
            </w:r>
          </w:p>
          <w:p w:rsidR="00000000" w:rsidDel="00000000" w:rsidP="00000000" w:rsidRDefault="00000000" w:rsidRPr="00000000" w14:paraId="00000157">
            <w:pPr>
              <w:tabs>
                <w:tab w:val="left" w:leader="none" w:pos="1875"/>
              </w:tabs>
              <w:rPr>
                <w:vertAlign w:val="baseline"/>
              </w:rPr>
            </w:pPr>
            <w:r w:rsidDel="00000000" w:rsidR="00000000" w:rsidRPr="00000000">
              <w:rPr>
                <w:rtl w:val="0"/>
              </w:rPr>
            </w:r>
          </w:p>
          <w:p w:rsidR="00000000" w:rsidDel="00000000" w:rsidP="00000000" w:rsidRDefault="00000000" w:rsidRPr="00000000" w14:paraId="00000158">
            <w:pPr>
              <w:tabs>
                <w:tab w:val="left" w:leader="none" w:pos="1875"/>
              </w:tabs>
              <w:rPr>
                <w:vertAlign w:val="baseline"/>
              </w:rPr>
            </w:pPr>
            <w:r w:rsidDel="00000000" w:rsidR="00000000" w:rsidRPr="00000000">
              <w:rPr>
                <w:vertAlign w:val="baseline"/>
                <w:rtl w:val="0"/>
              </w:rPr>
              <w:t xml:space="preserve"> </w:t>
            </w:r>
          </w:p>
          <w:p w:rsidR="00000000" w:rsidDel="00000000" w:rsidP="00000000" w:rsidRDefault="00000000" w:rsidRPr="00000000" w14:paraId="00000159">
            <w:pPr>
              <w:tabs>
                <w:tab w:val="left" w:leader="none" w:pos="1875"/>
              </w:tabs>
              <w:rPr>
                <w:b w:val="1"/>
                <w:sz w:val="28"/>
                <w:szCs w:val="28"/>
                <w:vertAlign w:val="baseline"/>
              </w:rPr>
            </w:pPr>
            <w:r w:rsidDel="00000000" w:rsidR="00000000" w:rsidRPr="00000000">
              <w:rPr>
                <w:rtl w:val="0"/>
              </w:rPr>
            </w:r>
          </w:p>
          <w:p w:rsidR="00000000" w:rsidDel="00000000" w:rsidP="00000000" w:rsidRDefault="00000000" w:rsidRPr="00000000" w14:paraId="0000015A">
            <w:pPr>
              <w:tabs>
                <w:tab w:val="left" w:leader="none" w:pos="1875"/>
              </w:tabs>
              <w:rPr>
                <w:b w:val="1"/>
                <w:sz w:val="28"/>
                <w:szCs w:val="28"/>
                <w:vertAlign w:val="baseline"/>
              </w:rPr>
            </w:pPr>
            <w:r w:rsidDel="00000000" w:rsidR="00000000" w:rsidRPr="00000000">
              <w:rPr>
                <w:rtl w:val="0"/>
              </w:rPr>
            </w:r>
          </w:p>
          <w:p w:rsidR="00000000" w:rsidDel="00000000" w:rsidP="00000000" w:rsidRDefault="00000000" w:rsidRPr="00000000" w14:paraId="0000015B">
            <w:pPr>
              <w:tabs>
                <w:tab w:val="left" w:leader="none" w:pos="1875"/>
              </w:tabs>
              <w:rPr>
                <w:b w:val="1"/>
                <w:sz w:val="28"/>
                <w:szCs w:val="28"/>
                <w:vertAlign w:val="baseline"/>
              </w:rPr>
            </w:pPr>
            <w:r w:rsidDel="00000000" w:rsidR="00000000" w:rsidRPr="00000000">
              <w:rPr>
                <w:rtl w:val="0"/>
              </w:rPr>
            </w:r>
          </w:p>
        </w:tc>
      </w:tr>
    </w:tbl>
    <w:p w:rsidR="00000000" w:rsidDel="00000000" w:rsidP="00000000" w:rsidRDefault="00000000" w:rsidRPr="00000000" w14:paraId="0000015C">
      <w:pPr>
        <w:rPr>
          <w:vertAlign w:val="baseline"/>
        </w:rPr>
      </w:pPr>
      <w:r w:rsidDel="00000000" w:rsidR="00000000" w:rsidRPr="00000000">
        <w:rPr>
          <w:rtl w:val="0"/>
        </w:rPr>
      </w:r>
    </w:p>
    <w:tbl>
      <w:tblPr>
        <w:tblStyle w:val="Table9"/>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SCIENTIFICO-TECNICA-ARTISTICA</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SCIENZE</w:t>
            </w:r>
            <w:r w:rsidDel="00000000" w:rsidR="00000000" w:rsidRPr="00000000">
              <w:rPr>
                <w:rtl w:val="0"/>
              </w:rPr>
            </w:r>
          </w:p>
          <w:p w:rsidR="00000000" w:rsidDel="00000000" w:rsidP="00000000" w:rsidRDefault="00000000" w:rsidRPr="00000000" w14:paraId="00000164">
            <w:pPr>
              <w:tabs>
                <w:tab w:val="left" w:leader="none" w:pos="1905"/>
              </w:tabs>
              <w:rPr>
                <w:vertAlign w:val="baseline"/>
              </w:rPr>
            </w:pPr>
            <w:r w:rsidDel="00000000" w:rsidR="00000000" w:rsidRPr="00000000">
              <w:rPr>
                <w:rtl w:val="0"/>
              </w:rPr>
            </w:r>
          </w:p>
          <w:p w:rsidR="00000000" w:rsidDel="00000000" w:rsidP="00000000" w:rsidRDefault="00000000" w:rsidRPr="00000000" w14:paraId="00000165">
            <w:pPr>
              <w:tabs>
                <w:tab w:val="left" w:leader="none" w:pos="1905"/>
              </w:tabs>
              <w:rPr>
                <w:vertAlign w:val="baseline"/>
              </w:rPr>
            </w:pPr>
            <w:r w:rsidDel="00000000" w:rsidR="00000000" w:rsidRPr="00000000">
              <w:rPr>
                <w:rtl w:val="0"/>
              </w:rPr>
            </w:r>
          </w:p>
          <w:p w:rsidR="00000000" w:rsidDel="00000000" w:rsidP="00000000" w:rsidRDefault="00000000" w:rsidRPr="00000000" w14:paraId="00000166">
            <w:pPr>
              <w:tabs>
                <w:tab w:val="left" w:leader="none" w:pos="1905"/>
              </w:tabs>
              <w:rPr>
                <w:vertAlign w:val="baseline"/>
              </w:rPr>
            </w:pPr>
            <w:r w:rsidDel="00000000" w:rsidR="00000000" w:rsidRPr="00000000">
              <w:rPr>
                <w:b w:val="1"/>
                <w:vertAlign w:val="baseline"/>
                <w:rtl w:val="0"/>
              </w:rPr>
              <w:t xml:space="preserve">TECNICOLOGIA</w:t>
            </w:r>
            <w:r w:rsidDel="00000000" w:rsidR="00000000" w:rsidRPr="00000000">
              <w:rPr>
                <w:rtl w:val="0"/>
              </w:rPr>
            </w:r>
          </w:p>
          <w:p w:rsidR="00000000" w:rsidDel="00000000" w:rsidP="00000000" w:rsidRDefault="00000000" w:rsidRPr="00000000" w14:paraId="00000167">
            <w:pPr>
              <w:tabs>
                <w:tab w:val="left" w:leader="none" w:pos="1905"/>
              </w:tabs>
              <w:rPr>
                <w:vertAlign w:val="baseline"/>
              </w:rPr>
            </w:pPr>
            <w:r w:rsidDel="00000000" w:rsidR="00000000" w:rsidRPr="00000000">
              <w:rPr>
                <w:rtl w:val="0"/>
              </w:rPr>
            </w:r>
          </w:p>
          <w:p w:rsidR="00000000" w:rsidDel="00000000" w:rsidP="00000000" w:rsidRDefault="00000000" w:rsidRPr="00000000" w14:paraId="00000168">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69">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6A">
            <w:pPr>
              <w:tabs>
                <w:tab w:val="left" w:leader="none" w:pos="1905"/>
              </w:tabs>
              <w:rPr>
                <w:vertAlign w:val="baseline"/>
              </w:rPr>
            </w:pPr>
            <w:r w:rsidDel="00000000" w:rsidR="00000000" w:rsidRPr="00000000">
              <w:rPr>
                <w:b w:val="1"/>
                <w:vertAlign w:val="baseline"/>
                <w:rtl w:val="0"/>
              </w:rPr>
              <w:t xml:space="preserve">ARTE E IMMAGINE</w:t>
            </w:r>
            <w:r w:rsidDel="00000000" w:rsidR="00000000" w:rsidRPr="00000000">
              <w:rPr>
                <w:rtl w:val="0"/>
              </w:rPr>
            </w:r>
          </w:p>
          <w:p w:rsidR="00000000" w:rsidDel="00000000" w:rsidP="00000000" w:rsidRDefault="00000000" w:rsidRPr="00000000" w14:paraId="0000016B">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6C">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6D">
            <w:pPr>
              <w:tabs>
                <w:tab w:val="left" w:leader="none" w:pos="1905"/>
              </w:tabs>
              <w:rPr>
                <w:vertAlign w:val="baseline"/>
              </w:rPr>
            </w:pPr>
            <w:r w:rsidDel="00000000" w:rsidR="00000000" w:rsidRPr="00000000">
              <w:rPr>
                <w:b w:val="1"/>
                <w:vertAlign w:val="baseline"/>
                <w:rtl w:val="0"/>
              </w:rPr>
              <w:t xml:space="preserve">MUSICA</w:t>
            </w:r>
            <w:r w:rsidDel="00000000" w:rsidR="00000000" w:rsidRPr="00000000">
              <w:rPr>
                <w:rtl w:val="0"/>
              </w:rPr>
            </w:r>
          </w:p>
          <w:p w:rsidR="00000000" w:rsidDel="00000000" w:rsidP="00000000" w:rsidRDefault="00000000" w:rsidRPr="00000000" w14:paraId="0000016E">
            <w:pPr>
              <w:tabs>
                <w:tab w:val="left" w:leader="none" w:pos="1905"/>
              </w:tabs>
              <w:rPr>
                <w:vertAlign w:val="baseline"/>
              </w:rPr>
            </w:pPr>
            <w:r w:rsidDel="00000000" w:rsidR="00000000" w:rsidRPr="00000000">
              <w:rPr>
                <w:rtl w:val="0"/>
              </w:rPr>
            </w:r>
          </w:p>
          <w:p w:rsidR="00000000" w:rsidDel="00000000" w:rsidP="00000000" w:rsidRDefault="00000000" w:rsidRPr="00000000" w14:paraId="0000016F">
            <w:pPr>
              <w:tabs>
                <w:tab w:val="left" w:leader="none" w:pos="1905"/>
              </w:tabs>
              <w:rPr>
                <w:vertAlign w:val="baseline"/>
              </w:rPr>
            </w:pPr>
            <w:r w:rsidDel="00000000" w:rsidR="00000000" w:rsidRPr="00000000">
              <w:rPr>
                <w:rtl w:val="0"/>
              </w:rPr>
            </w:r>
          </w:p>
          <w:p w:rsidR="00000000" w:rsidDel="00000000" w:rsidP="00000000" w:rsidRDefault="00000000" w:rsidRPr="00000000" w14:paraId="00000170">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71">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7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73">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74">
            <w:pPr>
              <w:tabs>
                <w:tab w:val="left" w:leader="none" w:pos="1905"/>
              </w:tabs>
              <w:rPr>
                <w:vertAlign w:val="baseline"/>
              </w:rPr>
            </w:pPr>
            <w:r w:rsidDel="00000000" w:rsidR="00000000" w:rsidRPr="00000000">
              <w:rPr>
                <w:rtl w:val="0"/>
              </w:rPr>
            </w:r>
          </w:p>
          <w:p w:rsidR="00000000" w:rsidDel="00000000" w:rsidP="00000000" w:rsidRDefault="00000000" w:rsidRPr="00000000" w14:paraId="00000175">
            <w:pPr>
              <w:tabs>
                <w:tab w:val="left" w:leader="none" w:pos="1905"/>
              </w:tabs>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76">
            <w:pPr>
              <w:tabs>
                <w:tab w:val="left" w:leader="none" w:pos="1905"/>
              </w:tabs>
              <w:rP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05"/>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tabs>
                <w:tab w:val="left" w:leader="none" w:pos="1905"/>
              </w:tabs>
              <w:rPr>
                <w:vertAlign w:val="baseline"/>
              </w:rPr>
            </w:pPr>
            <w:r w:rsidDel="00000000" w:rsidR="00000000" w:rsidRPr="00000000">
              <w:rPr>
                <w:rtl w:val="0"/>
              </w:rPr>
            </w:r>
          </w:p>
          <w:p w:rsidR="00000000" w:rsidDel="00000000" w:rsidP="00000000" w:rsidRDefault="00000000" w:rsidRPr="00000000" w14:paraId="00000179">
            <w:pPr>
              <w:tabs>
                <w:tab w:val="left" w:leader="none" w:pos="1905"/>
              </w:tabs>
              <w:rPr>
                <w:vertAlign w:val="baseline"/>
              </w:rPr>
            </w:pPr>
            <w:r w:rsidDel="00000000" w:rsidR="00000000" w:rsidRPr="00000000">
              <w:rPr>
                <w:rtl w:val="0"/>
              </w:rPr>
            </w:r>
          </w:p>
          <w:p w:rsidR="00000000" w:rsidDel="00000000" w:rsidP="00000000" w:rsidRDefault="00000000" w:rsidRPr="00000000" w14:paraId="0000017A">
            <w:pPr>
              <w:tabs>
                <w:tab w:val="left" w:leader="none" w:pos="1905"/>
              </w:tabs>
              <w:rPr>
                <w:vertAlign w:val="baseline"/>
              </w:rPr>
            </w:pPr>
            <w:r w:rsidDel="00000000" w:rsidR="00000000" w:rsidRPr="00000000">
              <w:rPr>
                <w:rtl w:val="0"/>
              </w:rPr>
            </w:r>
          </w:p>
          <w:p w:rsidR="00000000" w:rsidDel="00000000" w:rsidP="00000000" w:rsidRDefault="00000000" w:rsidRPr="00000000" w14:paraId="0000017B">
            <w:pPr>
              <w:tabs>
                <w:tab w:val="left" w:leader="none" w:pos="1905"/>
              </w:tabs>
              <w:rPr>
                <w:vertAlign w:val="baseline"/>
              </w:rPr>
            </w:pPr>
            <w:r w:rsidDel="00000000" w:rsidR="00000000" w:rsidRPr="00000000">
              <w:rPr>
                <w:rtl w:val="0"/>
              </w:rPr>
            </w:r>
          </w:p>
          <w:p w:rsidR="00000000" w:rsidDel="00000000" w:rsidP="00000000" w:rsidRDefault="00000000" w:rsidRPr="00000000" w14:paraId="0000017C">
            <w:pPr>
              <w:tabs>
                <w:tab w:val="left" w:leader="none" w:pos="1905"/>
              </w:tabs>
              <w:rPr>
                <w:vertAlign w:val="baseline"/>
              </w:rPr>
            </w:pPr>
            <w:r w:rsidDel="00000000" w:rsidR="00000000" w:rsidRPr="00000000">
              <w:rPr>
                <w:rtl w:val="0"/>
              </w:rPr>
            </w:r>
          </w:p>
          <w:p w:rsidR="00000000" w:rsidDel="00000000" w:rsidP="00000000" w:rsidRDefault="00000000" w:rsidRPr="00000000" w14:paraId="0000017D">
            <w:pPr>
              <w:tabs>
                <w:tab w:val="left" w:leader="none" w:pos="1905"/>
              </w:tabs>
              <w:rPr>
                <w:vertAlign w:val="baseline"/>
              </w:rPr>
            </w:pPr>
            <w:r w:rsidDel="00000000" w:rsidR="00000000" w:rsidRPr="00000000">
              <w:rPr>
                <w:rtl w:val="0"/>
              </w:rPr>
            </w:r>
          </w:p>
          <w:p w:rsidR="00000000" w:rsidDel="00000000" w:rsidP="00000000" w:rsidRDefault="00000000" w:rsidRPr="00000000" w14:paraId="0000017E">
            <w:pPr>
              <w:tabs>
                <w:tab w:val="left" w:leader="none" w:pos="1905"/>
              </w:tabs>
              <w:rPr>
                <w:vertAlign w:val="baseline"/>
              </w:rPr>
            </w:pPr>
            <w:r w:rsidDel="00000000" w:rsidR="00000000" w:rsidRPr="00000000">
              <w:rPr>
                <w:rtl w:val="0"/>
              </w:rPr>
            </w:r>
          </w:p>
          <w:p w:rsidR="00000000" w:rsidDel="00000000" w:rsidP="00000000" w:rsidRDefault="00000000" w:rsidRPr="00000000" w14:paraId="0000017F">
            <w:pPr>
              <w:tabs>
                <w:tab w:val="left" w:leader="none" w:pos="1905"/>
              </w:tabs>
              <w:rPr>
                <w:vertAlign w:val="baseline"/>
              </w:rPr>
            </w:pPr>
            <w:r w:rsidDel="00000000" w:rsidR="00000000" w:rsidRPr="00000000">
              <w:rPr>
                <w:rtl w:val="0"/>
              </w:rPr>
            </w:r>
          </w:p>
          <w:p w:rsidR="00000000" w:rsidDel="00000000" w:rsidP="00000000" w:rsidRDefault="00000000" w:rsidRPr="00000000" w14:paraId="00000180">
            <w:pPr>
              <w:tabs>
                <w:tab w:val="left" w:leader="none" w:pos="1905"/>
              </w:tabs>
              <w:rPr>
                <w:vertAlign w:val="baseline"/>
              </w:rPr>
            </w:pPr>
            <w:r w:rsidDel="00000000" w:rsidR="00000000" w:rsidRPr="00000000">
              <w:rPr>
                <w:rtl w:val="0"/>
              </w:rPr>
            </w:r>
          </w:p>
          <w:p w:rsidR="00000000" w:rsidDel="00000000" w:rsidP="00000000" w:rsidRDefault="00000000" w:rsidRPr="00000000" w14:paraId="00000181">
            <w:pPr>
              <w:tabs>
                <w:tab w:val="left" w:leader="none" w:pos="1905"/>
              </w:tabs>
              <w:rPr>
                <w:vertAlign w:val="baseline"/>
              </w:rPr>
            </w:pPr>
            <w:r w:rsidDel="00000000" w:rsidR="00000000" w:rsidRPr="00000000">
              <w:rPr>
                <w:rtl w:val="0"/>
              </w:rPr>
            </w:r>
          </w:p>
          <w:p w:rsidR="00000000" w:rsidDel="00000000" w:rsidP="00000000" w:rsidRDefault="00000000" w:rsidRPr="00000000" w14:paraId="00000182">
            <w:pPr>
              <w:tabs>
                <w:tab w:val="left" w:leader="none" w:pos="1905"/>
              </w:tabs>
              <w:rPr>
                <w:vertAlign w:val="baseline"/>
              </w:rPr>
            </w:pPr>
            <w:r w:rsidDel="00000000" w:rsidR="00000000" w:rsidRPr="00000000">
              <w:rPr>
                <w:rtl w:val="0"/>
              </w:rPr>
            </w:r>
          </w:p>
          <w:p w:rsidR="00000000" w:rsidDel="00000000" w:rsidP="00000000" w:rsidRDefault="00000000" w:rsidRPr="00000000" w14:paraId="00000183">
            <w:pPr>
              <w:tabs>
                <w:tab w:val="left" w:leader="none" w:pos="1905"/>
              </w:tabs>
              <w:rPr>
                <w:vertAlign w:val="baseline"/>
              </w:rPr>
            </w:pPr>
            <w:r w:rsidDel="00000000" w:rsidR="00000000" w:rsidRPr="00000000">
              <w:rPr>
                <w:rtl w:val="0"/>
              </w:rPr>
            </w:r>
          </w:p>
          <w:p w:rsidR="00000000" w:rsidDel="00000000" w:rsidP="00000000" w:rsidRDefault="00000000" w:rsidRPr="00000000" w14:paraId="00000184">
            <w:pPr>
              <w:tabs>
                <w:tab w:val="left" w:leader="none" w:pos="1905"/>
              </w:tabs>
              <w:rPr>
                <w:vertAlign w:val="baseline"/>
              </w:rPr>
            </w:pPr>
            <w:r w:rsidDel="00000000" w:rsidR="00000000" w:rsidRPr="00000000">
              <w:rPr>
                <w:rtl w:val="0"/>
              </w:rPr>
            </w:r>
          </w:p>
          <w:p w:rsidR="00000000" w:rsidDel="00000000" w:rsidP="00000000" w:rsidRDefault="00000000" w:rsidRPr="00000000" w14:paraId="00000185">
            <w:pPr>
              <w:tabs>
                <w:tab w:val="left" w:leader="none" w:pos="1905"/>
              </w:tabs>
              <w:rPr>
                <w:vertAlign w:val="baseline"/>
              </w:rPr>
            </w:pPr>
            <w:r w:rsidDel="00000000" w:rsidR="00000000" w:rsidRPr="00000000">
              <w:rPr>
                <w:rtl w:val="0"/>
              </w:rPr>
            </w:r>
          </w:p>
          <w:p w:rsidR="00000000" w:rsidDel="00000000" w:rsidP="00000000" w:rsidRDefault="00000000" w:rsidRPr="00000000" w14:paraId="00000186">
            <w:pPr>
              <w:tabs>
                <w:tab w:val="left" w:leader="none" w:pos="1905"/>
              </w:tabs>
              <w:rPr>
                <w:vertAlign w:val="baseline"/>
              </w:rPr>
            </w:pPr>
            <w:r w:rsidDel="00000000" w:rsidR="00000000" w:rsidRPr="00000000">
              <w:rPr>
                <w:rtl w:val="0"/>
              </w:rPr>
            </w:r>
          </w:p>
          <w:p w:rsidR="00000000" w:rsidDel="00000000" w:rsidP="00000000" w:rsidRDefault="00000000" w:rsidRPr="00000000" w14:paraId="00000187">
            <w:pPr>
              <w:tabs>
                <w:tab w:val="left" w:leader="none" w:pos="1905"/>
              </w:tabs>
              <w:rPr>
                <w:vertAlign w:val="baseline"/>
              </w:rPr>
            </w:pPr>
            <w:r w:rsidDel="00000000" w:rsidR="00000000" w:rsidRPr="00000000">
              <w:rPr>
                <w:rtl w:val="0"/>
              </w:rPr>
            </w:r>
          </w:p>
          <w:p w:rsidR="00000000" w:rsidDel="00000000" w:rsidP="00000000" w:rsidRDefault="00000000" w:rsidRPr="00000000" w14:paraId="00000188">
            <w:pPr>
              <w:tabs>
                <w:tab w:val="left" w:leader="none" w:pos="1905"/>
              </w:tabs>
              <w:rPr>
                <w:vertAlign w:val="baseline"/>
              </w:rPr>
            </w:pPr>
            <w:r w:rsidDel="00000000" w:rsidR="00000000" w:rsidRPr="00000000">
              <w:rPr>
                <w:rtl w:val="0"/>
              </w:rPr>
            </w:r>
          </w:p>
          <w:p w:rsidR="00000000" w:rsidDel="00000000" w:rsidP="00000000" w:rsidRDefault="00000000" w:rsidRPr="00000000" w14:paraId="00000189">
            <w:pPr>
              <w:tabs>
                <w:tab w:val="left" w:leader="none" w:pos="1905"/>
              </w:tabs>
              <w:rPr>
                <w:vertAlign w:val="baseline"/>
              </w:rPr>
            </w:pPr>
            <w:r w:rsidDel="00000000" w:rsidR="00000000" w:rsidRPr="00000000">
              <w:rPr>
                <w:rtl w:val="0"/>
              </w:rPr>
            </w:r>
          </w:p>
          <w:p w:rsidR="00000000" w:rsidDel="00000000" w:rsidP="00000000" w:rsidRDefault="00000000" w:rsidRPr="00000000" w14:paraId="0000018A">
            <w:pPr>
              <w:tabs>
                <w:tab w:val="left" w:leader="none" w:pos="1905"/>
              </w:tabs>
              <w:rPr>
                <w:vertAlign w:val="baseline"/>
              </w:rPr>
            </w:pPr>
            <w:r w:rsidDel="00000000" w:rsidR="00000000" w:rsidRPr="00000000">
              <w:rPr>
                <w:rtl w:val="0"/>
              </w:rPr>
            </w:r>
          </w:p>
          <w:p w:rsidR="00000000" w:rsidDel="00000000" w:rsidP="00000000" w:rsidRDefault="00000000" w:rsidRPr="00000000" w14:paraId="0000018B">
            <w:pPr>
              <w:tabs>
                <w:tab w:val="left" w:leader="none" w:pos="1905"/>
              </w:tabs>
              <w:rPr>
                <w:vertAlign w:val="baseline"/>
              </w:rPr>
            </w:pPr>
            <w:r w:rsidDel="00000000" w:rsidR="00000000" w:rsidRPr="00000000">
              <w:rPr>
                <w:rtl w:val="0"/>
              </w:rPr>
            </w:r>
          </w:p>
          <w:p w:rsidR="00000000" w:rsidDel="00000000" w:rsidP="00000000" w:rsidRDefault="00000000" w:rsidRPr="00000000" w14:paraId="0000018C">
            <w:pPr>
              <w:tabs>
                <w:tab w:val="left" w:leader="none" w:pos="1905"/>
              </w:tabs>
              <w:rPr>
                <w:vertAlign w:val="baseline"/>
              </w:rPr>
            </w:pPr>
            <w:r w:rsidDel="00000000" w:rsidR="00000000" w:rsidRPr="00000000">
              <w:rPr>
                <w:rtl w:val="0"/>
              </w:rPr>
            </w:r>
          </w:p>
          <w:p w:rsidR="00000000" w:rsidDel="00000000" w:rsidP="00000000" w:rsidRDefault="00000000" w:rsidRPr="00000000" w14:paraId="0000018D">
            <w:pPr>
              <w:tabs>
                <w:tab w:val="left" w:leader="none" w:pos="1905"/>
              </w:tabs>
              <w:rPr>
                <w:vertAlign w:val="baseline"/>
              </w:rPr>
            </w:pPr>
            <w:r w:rsidDel="00000000" w:rsidR="00000000" w:rsidRPr="00000000">
              <w:rPr>
                <w:rtl w:val="0"/>
              </w:rPr>
            </w:r>
          </w:p>
          <w:p w:rsidR="00000000" w:rsidDel="00000000" w:rsidP="00000000" w:rsidRDefault="00000000" w:rsidRPr="00000000" w14:paraId="0000018E">
            <w:pPr>
              <w:tabs>
                <w:tab w:val="left" w:leader="none" w:pos="1905"/>
              </w:tabs>
              <w:rPr>
                <w:vertAlign w:val="baseline"/>
              </w:rPr>
            </w:pPr>
            <w:r w:rsidDel="00000000" w:rsidR="00000000" w:rsidRPr="00000000">
              <w:rPr>
                <w:rtl w:val="0"/>
              </w:rPr>
            </w:r>
          </w:p>
          <w:p w:rsidR="00000000" w:rsidDel="00000000" w:rsidP="00000000" w:rsidRDefault="00000000" w:rsidRPr="00000000" w14:paraId="0000018F">
            <w:pPr>
              <w:tabs>
                <w:tab w:val="left" w:leader="none" w:pos="1905"/>
              </w:tabs>
              <w:rPr>
                <w:vertAlign w:val="baseline"/>
              </w:rPr>
            </w:pPr>
            <w:r w:rsidDel="00000000" w:rsidR="00000000" w:rsidRPr="00000000">
              <w:rPr>
                <w:rtl w:val="0"/>
              </w:rPr>
            </w:r>
          </w:p>
          <w:p w:rsidR="00000000" w:rsidDel="00000000" w:rsidP="00000000" w:rsidRDefault="00000000" w:rsidRPr="00000000" w14:paraId="00000190">
            <w:pPr>
              <w:tabs>
                <w:tab w:val="left" w:leader="none" w:pos="1905"/>
              </w:tabs>
              <w:rPr>
                <w:vertAlign w:val="baseline"/>
              </w:rPr>
            </w:pPr>
            <w:r w:rsidDel="00000000" w:rsidR="00000000" w:rsidRPr="00000000">
              <w:rPr>
                <w:rtl w:val="0"/>
              </w:rPr>
            </w:r>
          </w:p>
          <w:p w:rsidR="00000000" w:rsidDel="00000000" w:rsidP="00000000" w:rsidRDefault="00000000" w:rsidRPr="00000000" w14:paraId="00000191">
            <w:pPr>
              <w:tabs>
                <w:tab w:val="left" w:leader="none" w:pos="1905"/>
              </w:tabs>
              <w:rPr>
                <w:vertAlign w:val="baseline"/>
              </w:rPr>
            </w:pPr>
            <w:r w:rsidDel="00000000" w:rsidR="00000000" w:rsidRPr="00000000">
              <w:rPr>
                <w:rtl w:val="0"/>
              </w:rPr>
            </w:r>
          </w:p>
          <w:p w:rsidR="00000000" w:rsidDel="00000000" w:rsidP="00000000" w:rsidRDefault="00000000" w:rsidRPr="00000000" w14:paraId="00000192">
            <w:pPr>
              <w:tabs>
                <w:tab w:val="left" w:leader="none" w:pos="1905"/>
              </w:tabs>
              <w:rPr>
                <w:b w:val="1"/>
                <w:sz w:val="28"/>
                <w:szCs w:val="28"/>
                <w:vertAlign w:val="baseline"/>
              </w:rPr>
            </w:pPr>
            <w:r w:rsidDel="00000000" w:rsidR="00000000" w:rsidRPr="00000000">
              <w:rPr>
                <w:rtl w:val="0"/>
              </w:rPr>
            </w:r>
          </w:p>
        </w:tc>
      </w:tr>
    </w:tbl>
    <w:p w:rsidR="00000000" w:rsidDel="00000000" w:rsidP="00000000" w:rsidRDefault="00000000" w:rsidRPr="00000000" w14:paraId="00000193">
      <w:pPr>
        <w:rPr>
          <w:vertAlign w:val="baseline"/>
        </w:rPr>
      </w:pPr>
      <w:r w:rsidDel="00000000" w:rsidR="00000000" w:rsidRPr="00000000">
        <w:rPr>
          <w:rtl w:val="0"/>
        </w:rPr>
      </w:r>
    </w:p>
    <w:tbl>
      <w:tblPr>
        <w:tblStyle w:val="Table10"/>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118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AFFETTIVO-RELAZIONALE DELL'AUTONOMIA</w:t>
            </w:r>
            <w:r w:rsidDel="00000000" w:rsidR="00000000" w:rsidRPr="00000000">
              <w:rPr>
                <w:rtl w:val="0"/>
              </w:rPr>
            </w:r>
          </w:p>
        </w:tc>
      </w:tr>
      <w:tr>
        <w:trPr>
          <w:cantSplit w:val="0"/>
          <w:trHeight w:val="81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tabs>
                <w:tab w:val="left" w:leader="none" w:pos="1905"/>
              </w:tabs>
              <w:rPr>
                <w:vertAlign w:val="baseline"/>
              </w:rPr>
            </w:pPr>
            <w:r w:rsidDel="00000000" w:rsidR="00000000" w:rsidRPr="00000000">
              <w:rPr>
                <w:rtl w:val="0"/>
              </w:rPr>
            </w:r>
          </w:p>
          <w:p w:rsidR="00000000" w:rsidDel="00000000" w:rsidP="00000000" w:rsidRDefault="00000000" w:rsidRPr="00000000" w14:paraId="0000019B">
            <w:pPr>
              <w:tabs>
                <w:tab w:val="left" w:leader="none" w:pos="1905"/>
              </w:tabs>
              <w:rPr>
                <w:vertAlign w:val="baseline"/>
              </w:rPr>
            </w:pPr>
            <w:r w:rsidDel="00000000" w:rsidR="00000000" w:rsidRPr="00000000">
              <w:rPr>
                <w:rtl w:val="0"/>
              </w:rPr>
            </w:r>
          </w:p>
          <w:p w:rsidR="00000000" w:rsidDel="00000000" w:rsidP="00000000" w:rsidRDefault="00000000" w:rsidRPr="00000000" w14:paraId="0000019C">
            <w:pPr>
              <w:tabs>
                <w:tab w:val="left" w:leader="none" w:pos="1905"/>
              </w:tabs>
              <w:rPr>
                <w:vertAlign w:val="baseline"/>
              </w:rPr>
            </w:pPr>
            <w:r w:rsidDel="00000000" w:rsidR="00000000" w:rsidRPr="00000000">
              <w:rPr>
                <w:rtl w:val="0"/>
              </w:rPr>
            </w:r>
          </w:p>
          <w:p w:rsidR="00000000" w:rsidDel="00000000" w:rsidP="00000000" w:rsidRDefault="00000000" w:rsidRPr="00000000" w14:paraId="0000019D">
            <w:pPr>
              <w:tabs>
                <w:tab w:val="left" w:leader="none" w:pos="1905"/>
              </w:tabs>
              <w:rPr>
                <w:vertAlign w:val="baseline"/>
              </w:rPr>
            </w:pPr>
            <w:r w:rsidDel="00000000" w:rsidR="00000000" w:rsidRPr="00000000">
              <w:rPr>
                <w:rtl w:val="0"/>
              </w:rPr>
            </w:r>
          </w:p>
          <w:p w:rsidR="00000000" w:rsidDel="00000000" w:rsidP="00000000" w:rsidRDefault="00000000" w:rsidRPr="00000000" w14:paraId="0000019E">
            <w:pPr>
              <w:tabs>
                <w:tab w:val="left" w:leader="none" w:pos="1905"/>
              </w:tabs>
              <w:rPr>
                <w:vertAlign w:val="baseline"/>
              </w:rPr>
            </w:pPr>
            <w:r w:rsidDel="00000000" w:rsidR="00000000" w:rsidRPr="00000000">
              <w:rPr>
                <w:rtl w:val="0"/>
              </w:rPr>
            </w:r>
          </w:p>
          <w:p w:rsidR="00000000" w:rsidDel="00000000" w:rsidP="00000000" w:rsidRDefault="00000000" w:rsidRPr="00000000" w14:paraId="0000019F">
            <w:pPr>
              <w:tabs>
                <w:tab w:val="left" w:leader="none" w:pos="1905"/>
              </w:tabs>
              <w:rPr>
                <w:vertAlign w:val="baseline"/>
              </w:rPr>
            </w:pPr>
            <w:r w:rsidDel="00000000" w:rsidR="00000000" w:rsidRPr="00000000">
              <w:rPr>
                <w:rtl w:val="0"/>
              </w:rPr>
            </w:r>
          </w:p>
          <w:p w:rsidR="00000000" w:rsidDel="00000000" w:rsidP="00000000" w:rsidRDefault="00000000" w:rsidRPr="00000000" w14:paraId="000001A0">
            <w:pPr>
              <w:tabs>
                <w:tab w:val="left" w:leader="none" w:pos="1905"/>
              </w:tabs>
              <w:rPr>
                <w:vertAlign w:val="baseline"/>
              </w:rPr>
            </w:pPr>
            <w:r w:rsidDel="00000000" w:rsidR="00000000" w:rsidRPr="00000000">
              <w:rPr>
                <w:rtl w:val="0"/>
              </w:rPr>
            </w:r>
          </w:p>
          <w:p w:rsidR="00000000" w:rsidDel="00000000" w:rsidP="00000000" w:rsidRDefault="00000000" w:rsidRPr="00000000" w14:paraId="000001A1">
            <w:pPr>
              <w:tabs>
                <w:tab w:val="left" w:leader="none" w:pos="1905"/>
              </w:tabs>
              <w:rPr>
                <w:vertAlign w:val="baseline"/>
              </w:rPr>
            </w:pPr>
            <w:r w:rsidDel="00000000" w:rsidR="00000000" w:rsidRPr="00000000">
              <w:rPr>
                <w:rtl w:val="0"/>
              </w:rPr>
            </w:r>
          </w:p>
          <w:p w:rsidR="00000000" w:rsidDel="00000000" w:rsidP="00000000" w:rsidRDefault="00000000" w:rsidRPr="00000000" w14:paraId="000001A2">
            <w:pPr>
              <w:tabs>
                <w:tab w:val="left" w:leader="none" w:pos="1905"/>
              </w:tabs>
              <w:rPr>
                <w:vertAlign w:val="baseline"/>
              </w:rPr>
            </w:pPr>
            <w:r w:rsidDel="00000000" w:rsidR="00000000" w:rsidRPr="00000000">
              <w:rPr>
                <w:rtl w:val="0"/>
              </w:rPr>
            </w:r>
          </w:p>
          <w:p w:rsidR="00000000" w:rsidDel="00000000" w:rsidP="00000000" w:rsidRDefault="00000000" w:rsidRPr="00000000" w14:paraId="000001A3">
            <w:pPr>
              <w:tabs>
                <w:tab w:val="left" w:leader="none" w:pos="1905"/>
              </w:tabs>
              <w:rPr>
                <w:vertAlign w:val="baseline"/>
              </w:rPr>
            </w:pPr>
            <w:r w:rsidDel="00000000" w:rsidR="00000000" w:rsidRPr="00000000">
              <w:rPr>
                <w:rtl w:val="0"/>
              </w:rPr>
            </w:r>
          </w:p>
          <w:p w:rsidR="00000000" w:rsidDel="00000000" w:rsidP="00000000" w:rsidRDefault="00000000" w:rsidRPr="00000000" w14:paraId="000001A4">
            <w:pPr>
              <w:tabs>
                <w:tab w:val="left" w:leader="none" w:pos="1905"/>
              </w:tabs>
              <w:rPr>
                <w:vertAlign w:val="baseline"/>
              </w:rPr>
            </w:pPr>
            <w:r w:rsidDel="00000000" w:rsidR="00000000" w:rsidRPr="00000000">
              <w:rPr>
                <w:rtl w:val="0"/>
              </w:rPr>
            </w:r>
          </w:p>
          <w:p w:rsidR="00000000" w:rsidDel="00000000" w:rsidP="00000000" w:rsidRDefault="00000000" w:rsidRPr="00000000" w14:paraId="000001A5">
            <w:pPr>
              <w:tabs>
                <w:tab w:val="left" w:leader="none" w:pos="1905"/>
              </w:tabs>
              <w:rPr>
                <w:vertAlign w:val="baseline"/>
              </w:rPr>
            </w:pPr>
            <w:r w:rsidDel="00000000" w:rsidR="00000000" w:rsidRPr="00000000">
              <w:rPr>
                <w:rtl w:val="0"/>
              </w:rPr>
            </w:r>
          </w:p>
          <w:p w:rsidR="00000000" w:rsidDel="00000000" w:rsidP="00000000" w:rsidRDefault="00000000" w:rsidRPr="00000000" w14:paraId="000001A6">
            <w:pPr>
              <w:tabs>
                <w:tab w:val="left" w:leader="none" w:pos="1905"/>
              </w:tabs>
              <w:rPr>
                <w:vertAlign w:val="baseline"/>
              </w:rPr>
            </w:pPr>
            <w:r w:rsidDel="00000000" w:rsidR="00000000" w:rsidRPr="00000000">
              <w:rPr>
                <w:rtl w:val="0"/>
              </w:rPr>
            </w:r>
          </w:p>
          <w:p w:rsidR="00000000" w:rsidDel="00000000" w:rsidP="00000000" w:rsidRDefault="00000000" w:rsidRPr="00000000" w14:paraId="000001A7">
            <w:pPr>
              <w:tabs>
                <w:tab w:val="left" w:leader="none" w:pos="1905"/>
              </w:tabs>
              <w:rPr>
                <w:vertAlign w:val="baseline"/>
              </w:rPr>
            </w:pPr>
            <w:r w:rsidDel="00000000" w:rsidR="00000000" w:rsidRPr="00000000">
              <w:rPr>
                <w:rtl w:val="0"/>
              </w:rPr>
            </w:r>
          </w:p>
          <w:p w:rsidR="00000000" w:rsidDel="00000000" w:rsidP="00000000" w:rsidRDefault="00000000" w:rsidRPr="00000000" w14:paraId="000001A8">
            <w:pPr>
              <w:tabs>
                <w:tab w:val="left" w:leader="none" w:pos="1905"/>
              </w:tabs>
              <w:rPr>
                <w:vertAlign w:val="baseline"/>
              </w:rPr>
            </w:pPr>
            <w:r w:rsidDel="00000000" w:rsidR="00000000" w:rsidRPr="00000000">
              <w:rPr>
                <w:rtl w:val="0"/>
              </w:rPr>
            </w:r>
          </w:p>
          <w:p w:rsidR="00000000" w:rsidDel="00000000" w:rsidP="00000000" w:rsidRDefault="00000000" w:rsidRPr="00000000" w14:paraId="000001A9">
            <w:pPr>
              <w:tabs>
                <w:tab w:val="left" w:leader="none" w:pos="1905"/>
              </w:tabs>
              <w:rPr>
                <w:vertAlign w:val="baseline"/>
              </w:rPr>
            </w:pPr>
            <w:r w:rsidDel="00000000" w:rsidR="00000000" w:rsidRPr="00000000">
              <w:rPr>
                <w:rtl w:val="0"/>
              </w:rPr>
            </w:r>
          </w:p>
          <w:p w:rsidR="00000000" w:rsidDel="00000000" w:rsidP="00000000" w:rsidRDefault="00000000" w:rsidRPr="00000000" w14:paraId="000001AA">
            <w:pPr>
              <w:tabs>
                <w:tab w:val="left" w:leader="none" w:pos="1905"/>
              </w:tabs>
              <w:rPr>
                <w:vertAlign w:val="baseline"/>
              </w:rPr>
            </w:pPr>
            <w:r w:rsidDel="00000000" w:rsidR="00000000" w:rsidRPr="00000000">
              <w:rPr>
                <w:rtl w:val="0"/>
              </w:rPr>
            </w:r>
          </w:p>
          <w:p w:rsidR="00000000" w:rsidDel="00000000" w:rsidP="00000000" w:rsidRDefault="00000000" w:rsidRPr="00000000" w14:paraId="000001AB">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AC">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D">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E">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B0">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1">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3">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B4">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B5">
            <w:pPr>
              <w:tabs>
                <w:tab w:val="left" w:leader="none" w:pos="1905"/>
              </w:tabs>
              <w:rPr>
                <w:b w:val="1"/>
                <w:sz w:val="28"/>
                <w:szCs w:val="28"/>
                <w:vertAlign w:val="baseline"/>
              </w:rPr>
            </w:pPr>
            <w:r w:rsidDel="00000000" w:rsidR="00000000" w:rsidRPr="00000000">
              <w:rPr>
                <w:rtl w:val="0"/>
              </w:rPr>
            </w:r>
          </w:p>
        </w:tc>
      </w:tr>
    </w:tbl>
    <w:p w:rsidR="00000000" w:rsidDel="00000000" w:rsidP="00000000" w:rsidRDefault="00000000" w:rsidRPr="00000000" w14:paraId="000001B6">
      <w:pPr>
        <w:rPr>
          <w:vertAlign w:val="baseline"/>
        </w:rPr>
      </w:pPr>
      <w:r w:rsidDel="00000000" w:rsidR="00000000" w:rsidRPr="00000000">
        <w:rPr>
          <w:rtl w:val="0"/>
        </w:rPr>
      </w:r>
    </w:p>
    <w:tbl>
      <w:tblPr>
        <w:tblStyle w:val="Table11"/>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117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ANTROPOLOGICA STORIA E GEOGRAFIA</w:t>
            </w:r>
            <w:r w:rsidDel="00000000" w:rsidR="00000000" w:rsidRPr="00000000">
              <w:rPr>
                <w:rtl w:val="0"/>
              </w:rPr>
            </w:r>
          </w:p>
        </w:tc>
      </w:tr>
      <w:tr>
        <w:trPr>
          <w:cantSplit w:val="0"/>
          <w:trHeight w:val="87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STORIA</w:t>
            </w:r>
            <w:r w:rsidDel="00000000" w:rsidR="00000000" w:rsidRPr="00000000">
              <w:rPr>
                <w:rtl w:val="0"/>
              </w:rPr>
            </w:r>
          </w:p>
          <w:p w:rsidR="00000000" w:rsidDel="00000000" w:rsidP="00000000" w:rsidRDefault="00000000" w:rsidRPr="00000000" w14:paraId="000001BE">
            <w:pPr>
              <w:tabs>
                <w:tab w:val="left" w:leader="none" w:pos="1905"/>
              </w:tabs>
              <w:rPr>
                <w:vertAlign w:val="baseline"/>
              </w:rPr>
            </w:pPr>
            <w:r w:rsidDel="00000000" w:rsidR="00000000" w:rsidRPr="00000000">
              <w:rPr>
                <w:rtl w:val="0"/>
              </w:rPr>
            </w:r>
          </w:p>
          <w:p w:rsidR="00000000" w:rsidDel="00000000" w:rsidP="00000000" w:rsidRDefault="00000000" w:rsidRPr="00000000" w14:paraId="000001BF">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C0">
            <w:pPr>
              <w:rPr>
                <w:b w:val="1"/>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b w:val="1"/>
                <w:vertAlign w:val="baseline"/>
                <w:rtl w:val="0"/>
              </w:rPr>
              <w:t xml:space="preserve">GEOGRAFIA</w:t>
            </w: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b w:val="1"/>
                <w:vertAlign w:val="baseline"/>
              </w:rPr>
            </w:pPr>
            <w:r w:rsidDel="00000000" w:rsidR="00000000" w:rsidRPr="00000000">
              <w:rPr>
                <w:rtl w:val="0"/>
              </w:rPr>
            </w:r>
          </w:p>
          <w:p w:rsidR="00000000" w:rsidDel="00000000" w:rsidP="00000000" w:rsidRDefault="00000000" w:rsidRPr="00000000" w14:paraId="000001C7">
            <w:pPr>
              <w:rPr>
                <w:b w:val="1"/>
                <w:vertAlign w:val="baseline"/>
              </w:rPr>
            </w:pPr>
            <w:r w:rsidDel="00000000" w:rsidR="00000000" w:rsidRPr="00000000">
              <w:rPr>
                <w:rtl w:val="0"/>
              </w:rPr>
            </w:r>
          </w:p>
          <w:p w:rsidR="00000000" w:rsidDel="00000000" w:rsidP="00000000" w:rsidRDefault="00000000" w:rsidRPr="00000000" w14:paraId="000001C8">
            <w:pPr>
              <w:rPr>
                <w:b w:val="1"/>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 </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05"/>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DB">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DC">
            <w:pPr>
              <w:tabs>
                <w:tab w:val="left" w:leader="none" w:pos="1905"/>
              </w:tabs>
              <w:rPr>
                <w:vertAlign w:val="baseline"/>
              </w:rPr>
            </w:pPr>
            <w:r w:rsidDel="00000000" w:rsidR="00000000" w:rsidRPr="00000000">
              <w:rPr>
                <w:vertAlign w:val="baseline"/>
                <w:rtl w:val="0"/>
              </w:rPr>
              <w:t xml:space="preserve"> </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tabs>
                <w:tab w:val="left" w:leader="none" w:pos="1905"/>
              </w:tabs>
              <w:rPr>
                <w:vertAlign w:val="baseline"/>
              </w:rPr>
            </w:pPr>
            <w:r w:rsidDel="00000000" w:rsidR="00000000" w:rsidRPr="00000000">
              <w:rPr>
                <w:rtl w:val="0"/>
              </w:rPr>
            </w:r>
          </w:p>
        </w:tc>
      </w:tr>
    </w:tbl>
    <w:p w:rsidR="00000000" w:rsidDel="00000000" w:rsidP="00000000" w:rsidRDefault="00000000" w:rsidRPr="00000000" w14:paraId="000001E3">
      <w:pPr>
        <w:rPr>
          <w:vertAlign w:val="baseline"/>
        </w:rPr>
      </w:pPr>
      <w:r w:rsidDel="00000000" w:rsidR="00000000" w:rsidRPr="00000000">
        <w:rPr>
          <w:rtl w:val="0"/>
        </w:rPr>
      </w:r>
    </w:p>
    <w:tbl>
      <w:tblPr>
        <w:tblStyle w:val="Table12"/>
        <w:tblW w:w="9637.0" w:type="dxa"/>
        <w:jc w:val="left"/>
        <w:tblInd w:w="-55.0" w:type="dxa"/>
        <w:tblLayout w:type="fixed"/>
        <w:tblLook w:val="0000"/>
      </w:tblPr>
      <w:tblGrid>
        <w:gridCol w:w="4779"/>
        <w:gridCol w:w="4858"/>
        <w:tblGridChange w:id="0">
          <w:tblGrid>
            <w:gridCol w:w="4779"/>
            <w:gridCol w:w="4858"/>
          </w:tblGrid>
        </w:tblGridChange>
      </w:tblGrid>
      <w:tr>
        <w:trPr>
          <w:cantSplit w:val="0"/>
          <w:trHeight w:val="114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LOGICO-MATEMATICA</w:t>
            </w:r>
            <w:r w:rsidDel="00000000" w:rsidR="00000000" w:rsidRPr="00000000">
              <w:rPr>
                <w:rtl w:val="0"/>
              </w:rPr>
            </w:r>
          </w:p>
        </w:tc>
      </w:tr>
      <w:tr>
        <w:trPr>
          <w:cantSplit w:val="0"/>
          <w:trHeight w:val="78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OBIETTIVI SPECIFICI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MODIFICHE DEGLI OBIETTIVI</w:t>
            </w: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 itinere)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tabs>
                <w:tab w:val="left" w:leader="none" w:pos="1905"/>
              </w:tabs>
              <w:rPr>
                <w:vertAlign w:val="baseline"/>
              </w:rPr>
            </w:pPr>
            <w:r w:rsidDel="00000000" w:rsidR="00000000" w:rsidRPr="00000000">
              <w:rPr>
                <w:rtl w:val="0"/>
              </w:rPr>
            </w:r>
          </w:p>
          <w:p w:rsidR="00000000" w:rsidDel="00000000" w:rsidP="00000000" w:rsidRDefault="00000000" w:rsidRPr="00000000" w14:paraId="000001EB">
            <w:pPr>
              <w:tabs>
                <w:tab w:val="left" w:leader="none" w:pos="1905"/>
              </w:tabs>
              <w:spacing w:line="360" w:lineRule="auto"/>
              <w:rPr>
                <w:vertAlign w:val="baseline"/>
              </w:rPr>
            </w:pPr>
            <w:r w:rsidDel="00000000" w:rsidR="00000000" w:rsidRPr="00000000">
              <w:rPr>
                <w:rtl w:val="0"/>
              </w:rPr>
            </w:r>
          </w:p>
          <w:p w:rsidR="00000000" w:rsidDel="00000000" w:rsidP="00000000" w:rsidRDefault="00000000" w:rsidRPr="00000000" w14:paraId="000001EC">
            <w:pPr>
              <w:tabs>
                <w:tab w:val="left" w:leader="none" w:pos="1905"/>
              </w:tabs>
              <w:rPr>
                <w:vertAlign w:val="baseline"/>
              </w:rPr>
            </w:pPr>
            <w:r w:rsidDel="00000000" w:rsidR="00000000" w:rsidRPr="00000000">
              <w:rPr>
                <w:rtl w:val="0"/>
              </w:rPr>
            </w:r>
          </w:p>
          <w:p w:rsidR="00000000" w:rsidDel="00000000" w:rsidP="00000000" w:rsidRDefault="00000000" w:rsidRPr="00000000" w14:paraId="000001ED">
            <w:pPr>
              <w:tabs>
                <w:tab w:val="left" w:leader="none" w:pos="1905"/>
              </w:tabs>
              <w:rPr>
                <w:vertAlign w:val="baseline"/>
              </w:rPr>
            </w:pPr>
            <w:r w:rsidDel="00000000" w:rsidR="00000000" w:rsidRPr="00000000">
              <w:rPr>
                <w:rtl w:val="0"/>
              </w:rPr>
            </w:r>
          </w:p>
          <w:p w:rsidR="00000000" w:rsidDel="00000000" w:rsidP="00000000" w:rsidRDefault="00000000" w:rsidRPr="00000000" w14:paraId="000001EE">
            <w:pPr>
              <w:tabs>
                <w:tab w:val="left" w:leader="none" w:pos="1905"/>
              </w:tabs>
              <w:rPr>
                <w:vertAlign w:val="baseline"/>
              </w:rPr>
            </w:pPr>
            <w:r w:rsidDel="00000000" w:rsidR="00000000" w:rsidRPr="00000000">
              <w:rPr>
                <w:rtl w:val="0"/>
              </w:rPr>
            </w:r>
          </w:p>
          <w:p w:rsidR="00000000" w:rsidDel="00000000" w:rsidP="00000000" w:rsidRDefault="00000000" w:rsidRPr="00000000" w14:paraId="000001EF">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F0">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F1">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F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F3">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F4">
            <w:pPr>
              <w:tabs>
                <w:tab w:val="left" w:leader="none" w:pos="1905"/>
              </w:tabs>
              <w:rPr>
                <w:vertAlign w:val="baseline"/>
              </w:rPr>
            </w:pPr>
            <w:r w:rsidDel="00000000" w:rsidR="00000000" w:rsidRPr="00000000">
              <w:rPr>
                <w:rtl w:val="0"/>
              </w:rPr>
            </w:r>
          </w:p>
          <w:p w:rsidR="00000000" w:rsidDel="00000000" w:rsidP="00000000" w:rsidRDefault="00000000" w:rsidRPr="00000000" w14:paraId="000001F5">
            <w:pPr>
              <w:tabs>
                <w:tab w:val="left" w:leader="none" w:pos="1905"/>
              </w:tabs>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F6">
            <w:pPr>
              <w:tabs>
                <w:tab w:val="left" w:leader="none" w:pos="1905"/>
              </w:tabs>
              <w:rPr>
                <w:vertAlign w:val="baseline"/>
              </w:rPr>
            </w:pPr>
            <w:r w:rsidDel="00000000" w:rsidR="00000000" w:rsidRPr="00000000">
              <w:rPr>
                <w:rtl w:val="0"/>
              </w:rPr>
            </w:r>
          </w:p>
          <w:p w:rsidR="00000000" w:rsidDel="00000000" w:rsidP="00000000" w:rsidRDefault="00000000" w:rsidRPr="00000000" w14:paraId="000001F7">
            <w:pPr>
              <w:tabs>
                <w:tab w:val="left" w:leader="none" w:pos="1905"/>
              </w:tabs>
              <w:rPr>
                <w:vertAlign w:val="baseline"/>
              </w:rPr>
            </w:pPr>
            <w:r w:rsidDel="00000000" w:rsidR="00000000" w:rsidRPr="00000000">
              <w:rPr>
                <w:rtl w:val="0"/>
              </w:rPr>
            </w:r>
          </w:p>
          <w:p w:rsidR="00000000" w:rsidDel="00000000" w:rsidP="00000000" w:rsidRDefault="00000000" w:rsidRPr="00000000" w14:paraId="000001F8">
            <w:pPr>
              <w:tabs>
                <w:tab w:val="left" w:leader="none" w:pos="1905"/>
              </w:tabs>
              <w:rPr>
                <w:vertAlign w:val="baseline"/>
              </w:rPr>
            </w:pPr>
            <w:r w:rsidDel="00000000" w:rsidR="00000000" w:rsidRPr="00000000">
              <w:rPr>
                <w:rtl w:val="0"/>
              </w:rPr>
            </w:r>
          </w:p>
        </w:tc>
      </w:tr>
    </w:tbl>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jc w:val="left"/>
        <w:rPr>
          <w:b w:val="1"/>
          <w:sz w:val="24"/>
          <w:szCs w:val="24"/>
          <w:vertAlign w:val="baseline"/>
        </w:rPr>
      </w:pPr>
      <w:r w:rsidDel="00000000" w:rsidR="00000000" w:rsidRPr="00000000">
        <w:rPr>
          <w:rtl w:val="0"/>
        </w:rPr>
      </w:r>
    </w:p>
    <w:p w:rsidR="00000000" w:rsidDel="00000000" w:rsidP="00000000" w:rsidRDefault="00000000" w:rsidRPr="00000000" w14:paraId="00000203">
      <w:pPr>
        <w:jc w:val="center"/>
        <w:rPr>
          <w:b w:val="1"/>
          <w:sz w:val="24"/>
          <w:szCs w:val="24"/>
          <w:vertAlign w:val="baseline"/>
        </w:rPr>
      </w:pPr>
      <w:r w:rsidDel="00000000" w:rsidR="00000000" w:rsidRPr="00000000">
        <w:rPr>
          <w:rtl w:val="0"/>
        </w:rPr>
      </w:r>
    </w:p>
    <w:p w:rsidR="00000000" w:rsidDel="00000000" w:rsidP="00000000" w:rsidRDefault="00000000" w:rsidRPr="00000000" w14:paraId="00000204">
      <w:pPr>
        <w:jc w:val="center"/>
        <w:rPr>
          <w:vertAlign w:val="baseline"/>
        </w:rPr>
      </w:pPr>
      <w:r w:rsidDel="00000000" w:rsidR="00000000" w:rsidRPr="00000000">
        <w:rPr>
          <w:b w:val="1"/>
          <w:sz w:val="24"/>
          <w:szCs w:val="24"/>
          <w:vertAlign w:val="baseline"/>
          <w:rtl w:val="0"/>
        </w:rPr>
        <w:t xml:space="preserve">RELAZIONE SINTETICA PRIMO QUADRIMESTRE (ANCHE IL GIUDIZIO)</w:t>
      </w:r>
      <w:r w:rsidDel="00000000" w:rsidR="00000000" w:rsidRPr="00000000">
        <w:rPr>
          <w:rtl w:val="0"/>
        </w:rPr>
      </w:r>
    </w:p>
    <w:p w:rsidR="00000000" w:rsidDel="00000000" w:rsidP="00000000" w:rsidRDefault="00000000" w:rsidRPr="00000000" w14:paraId="00000205">
      <w:pPr>
        <w:jc w:val="center"/>
        <w:rPr>
          <w:b w:val="1"/>
          <w:sz w:val="24"/>
          <w:szCs w:val="24"/>
          <w:vertAlign w:val="baseline"/>
        </w:rPr>
      </w:pPr>
      <w:r w:rsidDel="00000000" w:rsidR="00000000" w:rsidRPr="00000000">
        <w:rPr>
          <w:rtl w:val="0"/>
        </w:rPr>
      </w:r>
    </w:p>
    <w:p w:rsidR="00000000" w:rsidDel="00000000" w:rsidP="00000000" w:rsidRDefault="00000000" w:rsidRPr="00000000" w14:paraId="00000206">
      <w:pPr>
        <w:jc w:val="center"/>
        <w:rPr>
          <w:b w:val="1"/>
          <w:sz w:val="24"/>
          <w:szCs w:val="24"/>
          <w:vertAlign w:val="baseline"/>
        </w:rPr>
      </w:pPr>
      <w:r w:rsidDel="00000000" w:rsidR="00000000" w:rsidRPr="00000000">
        <w:rPr>
          <w:rtl w:val="0"/>
        </w:rPr>
      </w:r>
    </w:p>
    <w:p w:rsidR="00000000" w:rsidDel="00000000" w:rsidP="00000000" w:rsidRDefault="00000000" w:rsidRPr="00000000" w14:paraId="00000207">
      <w:pPr>
        <w:jc w:val="center"/>
        <w:rPr>
          <w:vertAlign w:val="baseline"/>
        </w:rPr>
      </w:pPr>
      <w:r w:rsidDel="00000000" w:rsidR="00000000" w:rsidRPr="00000000">
        <w:rPr>
          <w:b w:val="1"/>
          <w:sz w:val="24"/>
          <w:szCs w:val="24"/>
          <w:vertAlign w:val="baseline"/>
          <w:rtl w:val="0"/>
        </w:rPr>
        <w:t xml:space="preserve">PROVE INVALSI </w:t>
      </w:r>
      <w:r w:rsidDel="00000000" w:rsidR="00000000" w:rsidRPr="00000000">
        <w:rPr>
          <w:rtl w:val="0"/>
        </w:rPr>
      </w:r>
    </w:p>
    <w:p w:rsidR="00000000" w:rsidDel="00000000" w:rsidP="00000000" w:rsidRDefault="00000000" w:rsidRPr="00000000" w14:paraId="00000208">
      <w:pPr>
        <w:jc w:val="left"/>
        <w:rPr>
          <w:vertAlign w:val="baseline"/>
        </w:rPr>
      </w:pPr>
      <w:r w:rsidDel="00000000" w:rsidR="00000000" w:rsidRPr="00000000">
        <w:rPr>
          <w:b w:val="1"/>
          <w:sz w:val="24"/>
          <w:szCs w:val="24"/>
          <w:vertAlign w:val="baseline"/>
          <w:rtl w:val="0"/>
        </w:rPr>
        <w:t xml:space="preserve">Inserire in maniera discorsiva se:</w:t>
      </w:r>
      <w:r w:rsidDel="00000000" w:rsidR="00000000" w:rsidRPr="00000000">
        <w:rPr>
          <w:rtl w:val="0"/>
        </w:rPr>
      </w:r>
    </w:p>
    <w:p w:rsidR="00000000" w:rsidDel="00000000" w:rsidP="00000000" w:rsidRDefault="00000000" w:rsidRPr="00000000" w14:paraId="00000209">
      <w:pPr>
        <w:jc w:val="center"/>
        <w:rPr>
          <w:b w:val="1"/>
          <w:sz w:val="24"/>
          <w:szCs w:val="24"/>
          <w:vertAlign w:val="baseline"/>
        </w:rPr>
      </w:pPr>
      <w:r w:rsidDel="00000000" w:rsidR="00000000" w:rsidRPr="00000000">
        <w:rPr>
          <w:rtl w:val="0"/>
        </w:rPr>
      </w:r>
    </w:p>
    <w:p w:rsidR="00000000" w:rsidDel="00000000" w:rsidP="00000000" w:rsidRDefault="00000000" w:rsidRPr="00000000" w14:paraId="0000020A">
      <w:pPr>
        <w:jc w:val="left"/>
        <w:rPr>
          <w:vertAlign w:val="baseline"/>
        </w:rPr>
      </w:pPr>
      <w:r w:rsidDel="00000000" w:rsidR="00000000" w:rsidRPr="00000000">
        <w:rPr>
          <w:b w:val="1"/>
          <w:sz w:val="24"/>
          <w:szCs w:val="24"/>
          <w:vertAlign w:val="baseline"/>
          <w:rtl w:val="0"/>
        </w:rPr>
        <w:t xml:space="preserve">PARTECIPA  SI   -   NO</w:t>
      </w:r>
      <w:r w:rsidDel="00000000" w:rsidR="00000000" w:rsidRPr="00000000">
        <w:rPr>
          <w:rtl w:val="0"/>
        </w:rPr>
      </w:r>
    </w:p>
    <w:p w:rsidR="00000000" w:rsidDel="00000000" w:rsidP="00000000" w:rsidRDefault="00000000" w:rsidRPr="00000000" w14:paraId="0000020B">
      <w:pPr>
        <w:jc w:val="left"/>
        <w:rPr>
          <w:b w:val="1"/>
          <w:sz w:val="24"/>
          <w:szCs w:val="24"/>
          <w:vertAlign w:val="baseline"/>
        </w:rPr>
      </w:pPr>
      <w:r w:rsidDel="00000000" w:rsidR="00000000" w:rsidRPr="00000000">
        <w:rPr>
          <w:rtl w:val="0"/>
        </w:rPr>
      </w:r>
    </w:p>
    <w:p w:rsidR="00000000" w:rsidDel="00000000" w:rsidP="00000000" w:rsidRDefault="00000000" w:rsidRPr="00000000" w14:paraId="0000020C">
      <w:pPr>
        <w:jc w:val="left"/>
        <w:rPr>
          <w:vertAlign w:val="baseline"/>
        </w:rPr>
      </w:pPr>
      <w:r w:rsidDel="00000000" w:rsidR="00000000" w:rsidRPr="00000000">
        <w:rPr>
          <w:b w:val="1"/>
          <w:sz w:val="24"/>
          <w:szCs w:val="24"/>
          <w:vertAlign w:val="baseline"/>
          <w:rtl w:val="0"/>
        </w:rPr>
        <w:t xml:space="preserve">SE PARTECIPA: PROVE STANDARD PER TUTTE LE DISCIPLINE/ PROVE PERSONALIZZATE CB PER TUTTE LE DISCIPLINE/PROVE CARTACEE PER TUTTE LE DISCIPLINE </w:t>
      </w:r>
      <w:r w:rsidDel="00000000" w:rsidR="00000000" w:rsidRPr="00000000">
        <w:rPr>
          <w:rtl w:val="0"/>
        </w:rPr>
      </w:r>
    </w:p>
    <w:p w:rsidR="00000000" w:rsidDel="00000000" w:rsidP="00000000" w:rsidRDefault="00000000" w:rsidRPr="00000000" w14:paraId="0000020D">
      <w:pPr>
        <w:jc w:val="center"/>
        <w:rPr>
          <w:b w:val="1"/>
          <w:sz w:val="24"/>
          <w:szCs w:val="24"/>
          <w:vertAlign w:val="baseline"/>
        </w:rPr>
      </w:pPr>
      <w:r w:rsidDel="00000000" w:rsidR="00000000" w:rsidRPr="00000000">
        <w:rPr>
          <w:rtl w:val="0"/>
        </w:rPr>
      </w:r>
    </w:p>
    <w:p w:rsidR="00000000" w:rsidDel="00000000" w:rsidP="00000000" w:rsidRDefault="00000000" w:rsidRPr="00000000" w14:paraId="0000020E">
      <w:pPr>
        <w:jc w:val="center"/>
        <w:rPr>
          <w:b w:val="1"/>
          <w:sz w:val="24"/>
          <w:szCs w:val="24"/>
          <w:vertAlign w:val="baseline"/>
        </w:rPr>
      </w:pPr>
      <w:r w:rsidDel="00000000" w:rsidR="00000000" w:rsidRPr="00000000">
        <w:rPr>
          <w:rtl w:val="0"/>
        </w:rPr>
      </w:r>
    </w:p>
    <w:p w:rsidR="00000000" w:rsidDel="00000000" w:rsidP="00000000" w:rsidRDefault="00000000" w:rsidRPr="00000000" w14:paraId="0000020F">
      <w:pPr>
        <w:jc w:val="center"/>
        <w:rPr>
          <w:b w:val="1"/>
          <w:sz w:val="24"/>
          <w:szCs w:val="24"/>
          <w:vertAlign w:val="baseline"/>
        </w:rPr>
      </w:pPr>
      <w:r w:rsidDel="00000000" w:rsidR="00000000" w:rsidRPr="00000000">
        <w:rPr>
          <w:rtl w:val="0"/>
        </w:rPr>
      </w:r>
    </w:p>
    <w:p w:rsidR="00000000" w:rsidDel="00000000" w:rsidP="00000000" w:rsidRDefault="00000000" w:rsidRPr="00000000" w14:paraId="00000210">
      <w:pPr>
        <w:jc w:val="center"/>
        <w:rPr>
          <w:b w:val="1"/>
          <w:sz w:val="24"/>
          <w:szCs w:val="24"/>
          <w:vertAlign w:val="baseline"/>
        </w:rPr>
      </w:pPr>
      <w:r w:rsidDel="00000000" w:rsidR="00000000" w:rsidRPr="00000000">
        <w:rPr>
          <w:rtl w:val="0"/>
        </w:rPr>
      </w:r>
    </w:p>
    <w:p w:rsidR="00000000" w:rsidDel="00000000" w:rsidP="00000000" w:rsidRDefault="00000000" w:rsidRPr="00000000" w14:paraId="00000211">
      <w:pPr>
        <w:jc w:val="center"/>
        <w:rPr>
          <w:vertAlign w:val="baseline"/>
        </w:rPr>
      </w:pPr>
      <w:r w:rsidDel="00000000" w:rsidR="00000000" w:rsidRPr="00000000">
        <w:rPr>
          <w:b w:val="1"/>
          <w:sz w:val="24"/>
          <w:szCs w:val="24"/>
          <w:vertAlign w:val="baseline"/>
          <w:rtl w:val="0"/>
        </w:rPr>
        <w:t xml:space="preserve">RELAZIONE FINALE</w:t>
      </w:r>
      <w:r w:rsidDel="00000000" w:rsidR="00000000" w:rsidRPr="00000000">
        <w:rPr>
          <w:rtl w:val="0"/>
        </w:rPr>
      </w:r>
    </w:p>
    <w:p w:rsidR="00000000" w:rsidDel="00000000" w:rsidP="00000000" w:rsidRDefault="00000000" w:rsidRPr="00000000" w14:paraId="00000212">
      <w:pPr>
        <w:jc w:val="center"/>
        <w:rPr>
          <w:b w:val="1"/>
          <w:sz w:val="24"/>
          <w:szCs w:val="24"/>
          <w:vertAlign w:val="baseline"/>
        </w:rPr>
      </w:pPr>
      <w:r w:rsidDel="00000000" w:rsidR="00000000" w:rsidRPr="00000000">
        <w:rPr>
          <w:rtl w:val="0"/>
        </w:rPr>
      </w:r>
    </w:p>
    <w:p w:rsidR="00000000" w:rsidDel="00000000" w:rsidP="00000000" w:rsidRDefault="00000000" w:rsidRPr="00000000" w14:paraId="00000213">
      <w:pPr>
        <w:jc w:val="center"/>
        <w:rPr>
          <w:b w:val="1"/>
          <w:sz w:val="24"/>
          <w:szCs w:val="24"/>
          <w:vertAlign w:val="baseline"/>
        </w:rPr>
      </w:pPr>
      <w:r w:rsidDel="00000000" w:rsidR="00000000" w:rsidRPr="00000000">
        <w:rPr>
          <w:rtl w:val="0"/>
        </w:rPr>
      </w:r>
    </w:p>
    <w:p w:rsidR="00000000" w:rsidDel="00000000" w:rsidP="00000000" w:rsidRDefault="00000000" w:rsidRPr="00000000" w14:paraId="00000214">
      <w:pPr>
        <w:jc w:val="center"/>
        <w:rPr>
          <w:b w:val="1"/>
          <w:sz w:val="24"/>
          <w:szCs w:val="24"/>
          <w:vertAlign w:val="baseline"/>
        </w:rPr>
      </w:pPr>
      <w:r w:rsidDel="00000000" w:rsidR="00000000" w:rsidRPr="00000000">
        <w:rPr>
          <w:rtl w:val="0"/>
        </w:rPr>
      </w:r>
    </w:p>
    <w:p w:rsidR="00000000" w:rsidDel="00000000" w:rsidP="00000000" w:rsidRDefault="00000000" w:rsidRPr="00000000" w14:paraId="00000215">
      <w:pPr>
        <w:jc w:val="center"/>
        <w:rPr>
          <w:b w:val="1"/>
          <w:sz w:val="24"/>
          <w:szCs w:val="24"/>
          <w:vertAlign w:val="baseline"/>
        </w:rPr>
      </w:pPr>
      <w:r w:rsidDel="00000000" w:rsidR="00000000" w:rsidRPr="00000000">
        <w:rPr>
          <w:rtl w:val="0"/>
        </w:rPr>
      </w:r>
    </w:p>
    <w:p w:rsidR="00000000" w:rsidDel="00000000" w:rsidP="00000000" w:rsidRDefault="00000000" w:rsidRPr="00000000" w14:paraId="00000216">
      <w:pPr>
        <w:jc w:val="center"/>
        <w:rPr>
          <w:b w:val="1"/>
          <w:sz w:val="24"/>
          <w:szCs w:val="24"/>
          <w:vertAlign w:val="baseline"/>
        </w:rPr>
      </w:pPr>
      <w:r w:rsidDel="00000000" w:rsidR="00000000" w:rsidRPr="00000000">
        <w:rPr>
          <w:rtl w:val="0"/>
        </w:rPr>
      </w:r>
    </w:p>
    <w:p w:rsidR="00000000" w:rsidDel="00000000" w:rsidP="00000000" w:rsidRDefault="00000000" w:rsidRPr="00000000" w14:paraId="00000217">
      <w:pPr>
        <w:jc w:val="center"/>
        <w:rPr>
          <w:b w:val="1"/>
          <w:sz w:val="24"/>
          <w:szCs w:val="24"/>
          <w:vertAlign w:val="baseline"/>
        </w:rPr>
      </w:pPr>
      <w:r w:rsidDel="00000000" w:rsidR="00000000" w:rsidRPr="00000000">
        <w:rPr>
          <w:rtl w:val="0"/>
        </w:rPr>
      </w:r>
    </w:p>
    <w:p w:rsidR="00000000" w:rsidDel="00000000" w:rsidP="00000000" w:rsidRDefault="00000000" w:rsidRPr="00000000" w14:paraId="00000218">
      <w:pPr>
        <w:rPr>
          <w:b w:val="1"/>
          <w:sz w:val="24"/>
          <w:szCs w:val="24"/>
          <w:vertAlign w:val="baseline"/>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21A">
      <w:pPr>
        <w:pageBreakBefore w:val="1"/>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b w:val="1"/>
          <w:sz w:val="22"/>
          <w:szCs w:val="22"/>
          <w:vertAlign w:val="baseline"/>
          <w:rtl w:val="0"/>
        </w:rPr>
        <w:t xml:space="preserve">ALUNN</w:t>
      </w: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rtl w:val="0"/>
        </w:rPr>
      </w:r>
    </w:p>
    <w:tbl>
      <w:tblPr>
        <w:tblStyle w:val="Table13"/>
        <w:tblW w:w="9722.0" w:type="dxa"/>
        <w:jc w:val="left"/>
        <w:tblInd w:w="-108.0" w:type="dxa"/>
        <w:tblLayout w:type="fixed"/>
        <w:tblLook w:val="0000"/>
      </w:tblPr>
      <w:tblGrid>
        <w:gridCol w:w="4826"/>
        <w:gridCol w:w="4896"/>
        <w:tblGridChange w:id="0">
          <w:tblGrid>
            <w:gridCol w:w="4826"/>
            <w:gridCol w:w="4896"/>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b w:val="1"/>
                <w:sz w:val="22"/>
                <w:szCs w:val="22"/>
                <w:vertAlign w:val="baseline"/>
                <w:rtl w:val="0"/>
              </w:rPr>
              <w:t xml:space="preserve">DATA   VERIFICA FINALE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b w:val="1"/>
                <w:sz w:val="22"/>
                <w:szCs w:val="22"/>
                <w:vertAlign w:val="baseline"/>
                <w:rtl w:val="0"/>
              </w:rPr>
              <w:t xml:space="preserve">DOCENTE SPECIALIZZATO</w:t>
            </w: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4">
            <w:pPr>
              <w:rPr>
                <w:vertAlign w:val="baseline"/>
              </w:rPr>
            </w:pPr>
            <w:r w:rsidDel="00000000" w:rsidR="00000000" w:rsidRPr="00000000">
              <w:rPr>
                <w:b w:val="1"/>
                <w:sz w:val="22"/>
                <w:szCs w:val="22"/>
                <w:vertAlign w:val="baseline"/>
                <w:rtl w:val="0"/>
              </w:rPr>
              <w:t xml:space="preserve">DOCENTI CURRICOLARI</w:t>
            </w: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9">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C">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2F">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2">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5">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6">
            <w:pPr>
              <w:rPr>
                <w:vertAlign w:val="baseline"/>
              </w:rPr>
            </w:pPr>
            <w:r w:rsidDel="00000000" w:rsidR="00000000" w:rsidRPr="00000000">
              <w:rPr>
                <w:b w:val="1"/>
                <w:sz w:val="22"/>
                <w:szCs w:val="22"/>
                <w:vertAlign w:val="baseline"/>
                <w:rtl w:val="0"/>
              </w:rPr>
              <w:t xml:space="preserve">OPERATORI UONPIA</w:t>
            </w: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C">
            <w:pPr>
              <w:rPr>
                <w:vertAlign w:val="baseline"/>
              </w:rPr>
            </w:pPr>
            <w:r w:rsidDel="00000000" w:rsidR="00000000" w:rsidRPr="00000000">
              <w:rPr>
                <w:b w:val="1"/>
                <w:sz w:val="22"/>
                <w:szCs w:val="22"/>
                <w:vertAlign w:val="baseline"/>
                <w:rtl w:val="0"/>
              </w:rPr>
              <w:t xml:space="preserve">GENITORI</w:t>
            </w: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b w:val="1"/>
                <w:sz w:val="22"/>
                <w:szCs w:val="22"/>
                <w:vertAlign w:val="baseline"/>
                <w:rtl w:val="0"/>
              </w:rPr>
              <w:t xml:space="preserve">PERSONALE AUSILIARIO</w:t>
            </w: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b w:val="1"/>
                <w:sz w:val="22"/>
                <w:szCs w:val="22"/>
                <w:vertAlign w:val="baseline"/>
                <w:rtl w:val="0"/>
              </w:rPr>
              <w:t xml:space="preserve">ASACOM</w:t>
            </w:r>
            <w:r w:rsidDel="00000000" w:rsidR="00000000" w:rsidRPr="00000000">
              <w:rPr>
                <w:rtl w:val="0"/>
              </w:rPr>
            </w:r>
          </w:p>
          <w:p w:rsidR="00000000" w:rsidDel="00000000" w:rsidP="00000000" w:rsidRDefault="00000000" w:rsidRPr="00000000" w14:paraId="00000245">
            <w:pPr>
              <w:rPr>
                <w:b w:val="1"/>
                <w:sz w:val="22"/>
                <w:szCs w:val="22"/>
                <w:vertAlign w:val="baseline"/>
              </w:rPr>
            </w:pPr>
            <w:r w:rsidDel="00000000" w:rsidR="00000000" w:rsidRPr="00000000">
              <w:rPr>
                <w:rtl w:val="0"/>
              </w:rPr>
            </w:r>
          </w:p>
          <w:p w:rsidR="00000000" w:rsidDel="00000000" w:rsidP="00000000" w:rsidRDefault="00000000" w:rsidRPr="00000000" w14:paraId="00000246">
            <w:pPr>
              <w:rPr>
                <w:b w:val="1"/>
                <w:sz w:val="22"/>
                <w:szCs w:val="22"/>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SERVIZI INTEGRATIVI, AGGIUNTIVI E MIGLIORATIVI </w:t>
            </w:r>
            <w:r w:rsidDel="00000000" w:rsidR="00000000" w:rsidRPr="00000000">
              <w:rPr>
                <w:rtl w:val="0"/>
              </w:rPr>
            </w:r>
          </w:p>
          <w:p w:rsidR="00000000" w:rsidDel="00000000" w:rsidP="00000000" w:rsidRDefault="00000000" w:rsidRPr="00000000" w14:paraId="00000248">
            <w:pPr>
              <w:rPr>
                <w:b w:val="1"/>
                <w:sz w:val="22"/>
                <w:szCs w:val="22"/>
                <w:vertAlign w:val="baseline"/>
              </w:rPr>
            </w:pPr>
            <w:r w:rsidDel="00000000" w:rsidR="00000000" w:rsidRPr="00000000">
              <w:rPr>
                <w:rtl w:val="0"/>
              </w:rPr>
            </w:r>
          </w:p>
          <w:p w:rsidR="00000000" w:rsidDel="00000000" w:rsidP="00000000" w:rsidRDefault="00000000" w:rsidRPr="00000000" w14:paraId="00000249">
            <w:pPr>
              <w:rPr>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B">
            <w:pPr>
              <w:rPr>
                <w:vertAlign w:val="baseline"/>
              </w:rPr>
            </w:pPr>
            <w:r w:rsidDel="00000000" w:rsidR="00000000" w:rsidRPr="00000000">
              <w:rPr>
                <w:b w:val="1"/>
                <w:vertAlign w:val="baseline"/>
                <w:rtl w:val="0"/>
              </w:rPr>
              <w:t xml:space="preserve">ALTRE FIGURE PROFESSIONALI</w:t>
            </w:r>
            <w:r w:rsidDel="00000000" w:rsidR="00000000" w:rsidRPr="00000000">
              <w:rPr>
                <w:rtl w:val="0"/>
              </w:rPr>
            </w:r>
          </w:p>
          <w:p w:rsidR="00000000" w:rsidDel="00000000" w:rsidP="00000000" w:rsidRDefault="00000000" w:rsidRPr="00000000" w14:paraId="0000024C">
            <w:pPr>
              <w:rPr>
                <w:b w:val="1"/>
                <w:vertAlign w:val="baseline"/>
              </w:rPr>
            </w:pPr>
            <w:r w:rsidDel="00000000" w:rsidR="00000000" w:rsidRPr="00000000">
              <w:rPr>
                <w:rtl w:val="0"/>
              </w:rPr>
            </w:r>
          </w:p>
          <w:p w:rsidR="00000000" w:rsidDel="00000000" w:rsidP="00000000" w:rsidRDefault="00000000" w:rsidRPr="00000000" w14:paraId="0000024D">
            <w:pPr>
              <w:rPr>
                <w:b w:val="1"/>
                <w:vertAlign w:val="baseline"/>
              </w:rPr>
            </w:pPr>
            <w:r w:rsidDel="00000000" w:rsidR="00000000" w:rsidRPr="00000000">
              <w:rPr>
                <w:rtl w:val="0"/>
              </w:rPr>
            </w:r>
          </w:p>
          <w:p w:rsidR="00000000" w:rsidDel="00000000" w:rsidP="00000000" w:rsidRDefault="00000000" w:rsidRPr="00000000" w14:paraId="0000024E">
            <w:pPr>
              <w:rPr>
                <w:b w:val="1"/>
                <w:vertAlign w:val="baseline"/>
              </w:rPr>
            </w:pPr>
            <w:r w:rsidDel="00000000" w:rsidR="00000000" w:rsidRPr="00000000">
              <w:rPr>
                <w:rtl w:val="0"/>
              </w:rPr>
            </w:r>
          </w:p>
          <w:p w:rsidR="00000000" w:rsidDel="00000000" w:rsidP="00000000" w:rsidRDefault="00000000" w:rsidRPr="00000000" w14:paraId="0000024F">
            <w:pPr>
              <w:rPr>
                <w:b w:val="1"/>
                <w:vertAlign w:val="baseline"/>
              </w:rPr>
            </w:pPr>
            <w:r w:rsidDel="00000000" w:rsidR="00000000" w:rsidRPr="00000000">
              <w:rPr>
                <w:rtl w:val="0"/>
              </w:rPr>
            </w:r>
          </w:p>
        </w:tc>
      </w:tr>
    </w:tbl>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 </w:t>
      </w:r>
    </w:p>
    <w:p w:rsidR="00000000" w:rsidDel="00000000" w:rsidP="00000000" w:rsidRDefault="00000000" w:rsidRPr="00000000" w14:paraId="00000253">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rFonts w:ascii="Times New Roman" w:cs="Times New Roman" w:eastAsia="Times New Roman" w:hAnsi="Times New Roman"/>
          <w:sz w:val="20"/>
          <w:szCs w:val="20"/>
          <w:vertAlign w:val="baseline"/>
          <w:rtl w:val="0"/>
        </w:rPr>
        <w:t xml:space="preserve">CATANIA,                                                                                               DIRIGENTE SCOLASTICO</w:t>
      </w: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                                                                                                                </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jc w:val="left"/>
        <w:rPr>
          <w:vertAlign w:val="baseline"/>
        </w:rPr>
      </w:pPr>
      <w:r w:rsidDel="00000000" w:rsidR="00000000" w:rsidRPr="00000000">
        <w:rPr>
          <w:vertAlign w:val="baseline"/>
          <w:rtl w:val="0"/>
        </w:rPr>
        <w:t xml:space="preserve">                                                                      </w:t>
        <w:tab/>
        <w:tab/>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rben">
    <w:embedRegular w:fontKey="{00000000-0000-0000-0000-000000000000}" r:id="rId1" w:subsetted="0"/>
    <w:embedBold w:fontKey="{00000000-0000-0000-0000-000000000000}" r:id="rId2" w:subsetted="0"/>
  </w:font>
  <w:font w:name="Rosarivo">
    <w:embedRegular w:fontKey="{00000000-0000-0000-0000-000000000000}" r:id="rId3" w:subsetted="0"/>
    <w:embe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55.0" w:type="dxa"/>
        <w:left w:w="55.0" w:type="dxa"/>
        <w:bottom w:w="55.0" w:type="dxa"/>
        <w:right w:w="55.0" w:type="dxa"/>
      </w:tblCellMar>
    </w:tblPr>
  </w:style>
  <w:style w:type="table" w:styleId="Table10">
    <w:basedOn w:val="TableNormal"/>
    <w:tblPr>
      <w:tblStyleRowBandSize w:val="1"/>
      <w:tblStyleColBandSize w:val="1"/>
      <w:tblCellMar>
        <w:top w:w="55.0" w:type="dxa"/>
        <w:left w:w="55.0" w:type="dxa"/>
        <w:bottom w:w="55.0" w:type="dxa"/>
        <w:right w:w="55.0" w:type="dxa"/>
      </w:tblCellMar>
    </w:tblPr>
  </w:style>
  <w:style w:type="table" w:styleId="Table11">
    <w:basedOn w:val="TableNormal"/>
    <w:tblPr>
      <w:tblStyleRowBandSize w:val="1"/>
      <w:tblStyleColBandSize w:val="1"/>
      <w:tblCellMar>
        <w:top w:w="55.0" w:type="dxa"/>
        <w:left w:w="55.0" w:type="dxa"/>
        <w:bottom w:w="55.0" w:type="dxa"/>
        <w:right w:w="55.0" w:type="dxa"/>
      </w:tblCellMar>
    </w:tblPr>
  </w:style>
  <w:style w:type="table" w:styleId="Table12">
    <w:basedOn w:val="TableNormal"/>
    <w:tblPr>
      <w:tblStyleRowBandSize w:val="1"/>
      <w:tblStyleColBandSize w:val="1"/>
      <w:tblCellMar>
        <w:top w:w="55.0" w:type="dxa"/>
        <w:left w:w="55.0" w:type="dxa"/>
        <w:bottom w:w="55.0" w:type="dxa"/>
        <w:right w:w="5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maioranact.edu.it/" TargetMode="External"/><Relationship Id="rId9" Type="http://schemas.openxmlformats.org/officeDocument/2006/relationships/hyperlink" Target="mailto:ctmm00300t@pec.istruzione.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CTMM00300T@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n-regular.ttf"/><Relationship Id="rId2" Type="http://schemas.openxmlformats.org/officeDocument/2006/relationships/font" Target="fonts/Corben-bold.ttf"/><Relationship Id="rId3" Type="http://schemas.openxmlformats.org/officeDocument/2006/relationships/font" Target="fonts/Rosarivo-regular.ttf"/><Relationship Id="rId4" Type="http://schemas.openxmlformats.org/officeDocument/2006/relationships/font" Target="fonts/Rosarivo-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